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050" w:rsidRPr="00126EC7" w:rsidRDefault="004C5A80" w:rsidP="004C5A80">
      <w:pPr>
        <w:tabs>
          <w:tab w:val="center" w:pos="4153"/>
          <w:tab w:val="right" w:pos="8306"/>
        </w:tabs>
        <w:jc w:val="center"/>
        <w:rPr>
          <w:b/>
          <w:szCs w:val="24"/>
        </w:rPr>
      </w:pPr>
      <w:bookmarkStart w:id="0" w:name="_GoBack"/>
      <w:bookmarkEnd w:id="0"/>
      <w:r w:rsidRPr="00126EC7">
        <w:rPr>
          <w:noProof/>
          <w:szCs w:val="24"/>
          <w:lang w:val="en-US"/>
        </w:rPr>
        <w:drawing>
          <wp:inline distT="0" distB="0" distL="0" distR="0" wp14:anchorId="36610C0A" wp14:editId="36610C0B">
            <wp:extent cx="449580" cy="50292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050" w:rsidRPr="00126EC7" w:rsidRDefault="004C5A80">
      <w:pPr>
        <w:jc w:val="center"/>
        <w:rPr>
          <w:b/>
          <w:szCs w:val="24"/>
        </w:rPr>
      </w:pPr>
      <w:r w:rsidRPr="00126EC7">
        <w:rPr>
          <w:b/>
          <w:szCs w:val="24"/>
        </w:rPr>
        <w:t>VALSTYBINIO SOCIALINIO DRAUDIMO FONDO VALDYBOS PRIE SOCIALINĖS APSAUGOS IR DARBO MINISTERIJOS DIREKTORIUS</w:t>
      </w:r>
    </w:p>
    <w:p w:rsidR="002F2050" w:rsidRPr="00126EC7" w:rsidRDefault="002F2050">
      <w:pPr>
        <w:jc w:val="center"/>
        <w:rPr>
          <w:b/>
          <w:bCs/>
          <w:caps/>
          <w:szCs w:val="24"/>
        </w:rPr>
      </w:pPr>
    </w:p>
    <w:p w:rsidR="002F2050" w:rsidRPr="00126EC7" w:rsidRDefault="004C5A80">
      <w:pPr>
        <w:jc w:val="center"/>
        <w:rPr>
          <w:b/>
          <w:bCs/>
          <w:caps/>
          <w:szCs w:val="24"/>
        </w:rPr>
      </w:pPr>
      <w:r w:rsidRPr="00126EC7">
        <w:rPr>
          <w:b/>
          <w:bCs/>
          <w:caps/>
          <w:szCs w:val="24"/>
        </w:rPr>
        <w:t>ĮSAKYMAS</w:t>
      </w:r>
    </w:p>
    <w:p w:rsidR="00181BB9" w:rsidRDefault="00181BB9" w:rsidP="00181BB9">
      <w:pPr>
        <w:jc w:val="center"/>
        <w:rPr>
          <w:b/>
          <w:bCs/>
          <w:caps/>
        </w:rPr>
      </w:pPr>
      <w:r>
        <w:rPr>
          <w:b/>
          <w:bCs/>
          <w:caps/>
        </w:rPr>
        <w:t>DĖL VALSTYBINIO SOCIALINIO DRAUDIMO FONDO VALDYBOS PRIE SOCIALINĖS APSAUGOS IR DARBO MINISTERIJOS DIREKTORIAUS 2021 M. vasario 26 D. ĮSAKYMO NR. V-126 „</w:t>
      </w:r>
      <w:r w:rsidRPr="00BE0A00">
        <w:rPr>
          <w:b/>
          <w:bCs/>
          <w:caps/>
        </w:rPr>
        <w:t>DĖL VALSTYBINIO SOCIALINIO DRAUDIMO FONDO VALDYBOS TERITORINIŲ SKYRIŲ NUOSTATŲ PATVIRTINIMO</w:t>
      </w:r>
      <w:r>
        <w:rPr>
          <w:b/>
          <w:bCs/>
          <w:caps/>
        </w:rPr>
        <w:t>“ PAKEITIMO</w:t>
      </w:r>
    </w:p>
    <w:p w:rsidR="002F2050" w:rsidRPr="00126EC7" w:rsidRDefault="002F2050">
      <w:pPr>
        <w:jc w:val="center"/>
        <w:rPr>
          <w:b/>
          <w:bCs/>
          <w:caps/>
          <w:szCs w:val="24"/>
        </w:rPr>
      </w:pPr>
    </w:p>
    <w:p w:rsidR="002F2050" w:rsidRPr="00126EC7" w:rsidRDefault="00E051D3">
      <w:pPr>
        <w:jc w:val="center"/>
        <w:rPr>
          <w:szCs w:val="24"/>
        </w:rPr>
      </w:pPr>
      <w:r>
        <w:rPr>
          <w:szCs w:val="24"/>
        </w:rPr>
        <w:t>202</w:t>
      </w:r>
      <w:r w:rsidR="003A5E6B">
        <w:rPr>
          <w:szCs w:val="24"/>
        </w:rPr>
        <w:t>4</w:t>
      </w:r>
      <w:r>
        <w:rPr>
          <w:szCs w:val="24"/>
        </w:rPr>
        <w:t xml:space="preserve"> m. </w:t>
      </w:r>
      <w:r w:rsidR="003A5E6B">
        <w:rPr>
          <w:szCs w:val="24"/>
        </w:rPr>
        <w:t xml:space="preserve">birželio    </w:t>
      </w:r>
      <w:r w:rsidR="00D0130D">
        <w:rPr>
          <w:szCs w:val="24"/>
        </w:rPr>
        <w:t xml:space="preserve"> </w:t>
      </w:r>
      <w:r w:rsidR="00126EC7" w:rsidRPr="00126EC7">
        <w:rPr>
          <w:szCs w:val="24"/>
        </w:rPr>
        <w:t xml:space="preserve">d. Nr. </w:t>
      </w:r>
      <w:r w:rsidR="002E02B3">
        <w:t>V</w:t>
      </w:r>
      <w:r w:rsidR="003A5E6B">
        <w:t>-</w:t>
      </w:r>
    </w:p>
    <w:p w:rsidR="002F2050" w:rsidRPr="00126EC7" w:rsidRDefault="004C5A80">
      <w:pPr>
        <w:jc w:val="center"/>
        <w:rPr>
          <w:szCs w:val="24"/>
        </w:rPr>
      </w:pPr>
      <w:r w:rsidRPr="00126EC7">
        <w:rPr>
          <w:szCs w:val="24"/>
        </w:rPr>
        <w:t>Vilnius</w:t>
      </w:r>
    </w:p>
    <w:p w:rsidR="002F2050" w:rsidRPr="00126EC7" w:rsidRDefault="002F2050">
      <w:pPr>
        <w:ind w:firstLine="720"/>
        <w:jc w:val="both"/>
        <w:rPr>
          <w:szCs w:val="24"/>
        </w:rPr>
      </w:pPr>
    </w:p>
    <w:p w:rsidR="004C5A80" w:rsidRPr="00126EC7" w:rsidRDefault="004C5A80" w:rsidP="00C55068">
      <w:pPr>
        <w:ind w:firstLine="720"/>
        <w:jc w:val="both"/>
        <w:rPr>
          <w:szCs w:val="24"/>
        </w:rPr>
      </w:pPr>
    </w:p>
    <w:p w:rsidR="003615C4" w:rsidRDefault="00AC266A" w:rsidP="00E27438">
      <w:pPr>
        <w:pStyle w:val="Sraopastraipa"/>
        <w:numPr>
          <w:ilvl w:val="0"/>
          <w:numId w:val="2"/>
        </w:numPr>
        <w:ind w:left="0" w:firstLine="993"/>
        <w:jc w:val="both"/>
        <w:rPr>
          <w:szCs w:val="24"/>
        </w:rPr>
      </w:pPr>
      <w:r w:rsidRPr="00AC266A">
        <w:rPr>
          <w:szCs w:val="24"/>
        </w:rPr>
        <w:t xml:space="preserve">P a k e i č i u </w:t>
      </w:r>
      <w:r w:rsidR="00E27438" w:rsidRPr="00653E54">
        <w:rPr>
          <w:szCs w:val="24"/>
        </w:rPr>
        <w:t>Valstybinio socialinio draudimo fondo valdy</w:t>
      </w:r>
      <w:r w:rsidR="00E27438">
        <w:rPr>
          <w:szCs w:val="24"/>
        </w:rPr>
        <w:t>bos Panevėžio skyriaus nuostat</w:t>
      </w:r>
      <w:r w:rsidR="003615C4">
        <w:rPr>
          <w:szCs w:val="24"/>
        </w:rPr>
        <w:t>us</w:t>
      </w:r>
      <w:r w:rsidR="00E27438">
        <w:rPr>
          <w:szCs w:val="24"/>
        </w:rPr>
        <w:t>,</w:t>
      </w:r>
      <w:r w:rsidR="00E27438" w:rsidRPr="00653E54">
        <w:rPr>
          <w:szCs w:val="24"/>
        </w:rPr>
        <w:t xml:space="preserve"> </w:t>
      </w:r>
      <w:r w:rsidR="00E27438">
        <w:rPr>
          <w:szCs w:val="24"/>
        </w:rPr>
        <w:t>patvirtint</w:t>
      </w:r>
      <w:r w:rsidR="003615C4">
        <w:rPr>
          <w:szCs w:val="24"/>
        </w:rPr>
        <w:t>us</w:t>
      </w:r>
      <w:r w:rsidR="00E27438" w:rsidRPr="00653E54">
        <w:rPr>
          <w:szCs w:val="24"/>
        </w:rPr>
        <w:t xml:space="preserve"> </w:t>
      </w:r>
      <w:r w:rsidRPr="00AC266A">
        <w:rPr>
          <w:szCs w:val="24"/>
        </w:rPr>
        <w:t xml:space="preserve">Valstybinio socialinio draudimo fondo valdybos prie Socialinės apsaugos ir </w:t>
      </w:r>
      <w:r w:rsidRPr="000D381F">
        <w:rPr>
          <w:szCs w:val="24"/>
        </w:rPr>
        <w:t>darbo ministerijos (toliau – Fondo valdyba) direktoria</w:t>
      </w:r>
      <w:r w:rsidR="00E27438" w:rsidRPr="000D381F">
        <w:rPr>
          <w:szCs w:val="24"/>
        </w:rPr>
        <w:t>us 2021 m. vasario 26 d. įsakymu</w:t>
      </w:r>
      <w:r w:rsidRPr="000D381F">
        <w:rPr>
          <w:szCs w:val="24"/>
        </w:rPr>
        <w:t xml:space="preserve"> Nr. V-126 „Dėl Valstybinio socialinio draudimo fondo valdybos teritorinių skyrių nuostatų patvirtinimo“</w:t>
      </w:r>
      <w:r w:rsidR="00F36AF2">
        <w:rPr>
          <w:szCs w:val="24"/>
        </w:rPr>
        <w:t>:</w:t>
      </w:r>
      <w:r w:rsidRPr="000D381F">
        <w:rPr>
          <w:szCs w:val="24"/>
        </w:rPr>
        <w:t xml:space="preserve"> </w:t>
      </w:r>
    </w:p>
    <w:p w:rsidR="00653E54" w:rsidRPr="000D381F" w:rsidRDefault="000F432F" w:rsidP="003615C4">
      <w:pPr>
        <w:pStyle w:val="Sraopastraipa"/>
        <w:numPr>
          <w:ilvl w:val="1"/>
          <w:numId w:val="2"/>
        </w:numPr>
        <w:jc w:val="both"/>
        <w:rPr>
          <w:szCs w:val="24"/>
        </w:rPr>
      </w:pPr>
      <w:r w:rsidRPr="00AC39D7">
        <w:rPr>
          <w:szCs w:val="24"/>
        </w:rPr>
        <w:t xml:space="preserve">13.14.4 </w:t>
      </w:r>
      <w:r w:rsidR="00CF6CFA" w:rsidRPr="00AC39D7">
        <w:rPr>
          <w:szCs w:val="24"/>
        </w:rPr>
        <w:t>pa</w:t>
      </w:r>
      <w:r w:rsidR="00DA4890" w:rsidRPr="00AC39D7">
        <w:rPr>
          <w:szCs w:val="24"/>
        </w:rPr>
        <w:t>punkt</w:t>
      </w:r>
      <w:r w:rsidR="00CF6CFA" w:rsidRPr="00AC39D7">
        <w:rPr>
          <w:szCs w:val="24"/>
        </w:rPr>
        <w:t>į</w:t>
      </w:r>
      <w:r w:rsidR="003615C4" w:rsidRPr="003615C4">
        <w:t xml:space="preserve"> </w:t>
      </w:r>
      <w:r w:rsidR="003615C4">
        <w:t>išdėstau taip</w:t>
      </w:r>
      <w:r w:rsidR="00653E54" w:rsidRPr="00AC39D7">
        <w:rPr>
          <w:szCs w:val="24"/>
        </w:rPr>
        <w:t>:</w:t>
      </w:r>
    </w:p>
    <w:p w:rsidR="003615C4" w:rsidRDefault="00653E54" w:rsidP="00DA4890">
      <w:pPr>
        <w:ind w:firstLine="993"/>
        <w:jc w:val="both"/>
        <w:rPr>
          <w:szCs w:val="24"/>
        </w:rPr>
      </w:pPr>
      <w:bookmarkStart w:id="1" w:name="_Hlk169618191"/>
      <w:r w:rsidRPr="000D381F">
        <w:rPr>
          <w:szCs w:val="24"/>
        </w:rPr>
        <w:t>„</w:t>
      </w:r>
      <w:r w:rsidR="00CF6CFA" w:rsidRPr="000D381F">
        <w:rPr>
          <w:szCs w:val="24"/>
        </w:rPr>
        <w:t>1</w:t>
      </w:r>
      <w:r w:rsidR="00056A21" w:rsidRPr="000D381F">
        <w:rPr>
          <w:szCs w:val="24"/>
        </w:rPr>
        <w:t>3.</w:t>
      </w:r>
      <w:r w:rsidR="00D67270">
        <w:rPr>
          <w:szCs w:val="24"/>
        </w:rPr>
        <w:t>1</w:t>
      </w:r>
      <w:r w:rsidR="00CF6CFA" w:rsidRPr="000D381F">
        <w:rPr>
          <w:szCs w:val="24"/>
        </w:rPr>
        <w:t xml:space="preserve">4.4. </w:t>
      </w:r>
      <w:bookmarkEnd w:id="1"/>
      <w:r w:rsidR="00CF6CFA" w:rsidRPr="000D381F">
        <w:rPr>
          <w:szCs w:val="24"/>
        </w:rPr>
        <w:t>Lietuvos Respublikos pirmojo ir antrojo laipsnių valstybinių pensijų</w:t>
      </w:r>
      <w:r w:rsidR="003615C4" w:rsidRPr="003615C4">
        <w:t xml:space="preserve"> </w:t>
      </w:r>
      <w:r w:rsidR="003615C4" w:rsidRPr="003615C4">
        <w:rPr>
          <w:szCs w:val="24"/>
        </w:rPr>
        <w:t>skyrimą ir mokėjimą</w:t>
      </w:r>
      <w:r w:rsidR="003615C4">
        <w:rPr>
          <w:szCs w:val="24"/>
        </w:rPr>
        <w:t>;“;</w:t>
      </w:r>
    </w:p>
    <w:p w:rsidR="003615C4" w:rsidRPr="003615C4" w:rsidRDefault="003615C4" w:rsidP="003615C4">
      <w:pPr>
        <w:pStyle w:val="Sraopastraipa"/>
        <w:numPr>
          <w:ilvl w:val="1"/>
          <w:numId w:val="2"/>
        </w:numPr>
        <w:rPr>
          <w:szCs w:val="24"/>
        </w:rPr>
      </w:pPr>
      <w:r w:rsidRPr="003615C4">
        <w:rPr>
          <w:szCs w:val="24"/>
        </w:rPr>
        <w:t>papildau</w:t>
      </w:r>
      <w:r>
        <w:rPr>
          <w:szCs w:val="24"/>
        </w:rPr>
        <w:t xml:space="preserve"> </w:t>
      </w:r>
      <w:r w:rsidRPr="003615C4">
        <w:rPr>
          <w:szCs w:val="24"/>
        </w:rPr>
        <w:t>13.</w:t>
      </w:r>
      <w:r w:rsidR="00D67270">
        <w:rPr>
          <w:szCs w:val="24"/>
        </w:rPr>
        <w:t>1</w:t>
      </w:r>
      <w:r w:rsidRPr="003615C4">
        <w:rPr>
          <w:szCs w:val="24"/>
        </w:rPr>
        <w:t>4.4</w:t>
      </w:r>
      <w:r w:rsidRPr="003615C4">
        <w:rPr>
          <w:szCs w:val="24"/>
          <w:vertAlign w:val="superscript"/>
        </w:rPr>
        <w:t>1</w:t>
      </w:r>
      <w:r w:rsidRPr="003615C4">
        <w:rPr>
          <w:szCs w:val="24"/>
        </w:rPr>
        <w:t xml:space="preserve"> </w:t>
      </w:r>
      <w:r>
        <w:rPr>
          <w:szCs w:val="24"/>
        </w:rPr>
        <w:t xml:space="preserve"> </w:t>
      </w:r>
      <w:r w:rsidRPr="003615C4">
        <w:rPr>
          <w:szCs w:val="24"/>
        </w:rPr>
        <w:t>papunkčiu:</w:t>
      </w:r>
    </w:p>
    <w:p w:rsidR="00AC055F" w:rsidRPr="003615C4" w:rsidRDefault="003615C4" w:rsidP="003615C4">
      <w:pPr>
        <w:tabs>
          <w:tab w:val="left" w:pos="1701"/>
          <w:tab w:val="left" w:pos="1985"/>
        </w:tabs>
        <w:ind w:firstLine="851"/>
        <w:jc w:val="both"/>
        <w:rPr>
          <w:szCs w:val="24"/>
        </w:rPr>
      </w:pPr>
      <w:r w:rsidRPr="003615C4">
        <w:rPr>
          <w:szCs w:val="24"/>
        </w:rPr>
        <w:t>„</w:t>
      </w:r>
      <w:bookmarkStart w:id="2" w:name="_Hlk169618333"/>
      <w:r w:rsidRPr="003615C4">
        <w:rPr>
          <w:szCs w:val="24"/>
        </w:rPr>
        <w:t>13.</w:t>
      </w:r>
      <w:r w:rsidR="00D67270">
        <w:rPr>
          <w:szCs w:val="24"/>
        </w:rPr>
        <w:t>1</w:t>
      </w:r>
      <w:r w:rsidRPr="003615C4">
        <w:rPr>
          <w:szCs w:val="24"/>
        </w:rPr>
        <w:t>4.4</w:t>
      </w:r>
      <w:r w:rsidRPr="003615C4">
        <w:rPr>
          <w:szCs w:val="24"/>
          <w:vertAlign w:val="superscript"/>
        </w:rPr>
        <w:t>1</w:t>
      </w:r>
      <w:r w:rsidRPr="003615C4">
        <w:rPr>
          <w:szCs w:val="24"/>
        </w:rPr>
        <w:t xml:space="preserve">. </w:t>
      </w:r>
      <w:r w:rsidR="00CF6CFA" w:rsidRPr="003615C4">
        <w:rPr>
          <w:szCs w:val="24"/>
        </w:rPr>
        <w:t xml:space="preserve"> </w:t>
      </w:r>
      <w:bookmarkEnd w:id="2"/>
      <w:r w:rsidR="00CF6CFA" w:rsidRPr="003615C4">
        <w:rPr>
          <w:szCs w:val="24"/>
        </w:rPr>
        <w:t>kompensacinių išmokų profesionaliojo scenos meno įstaigų kūrybiniams darbuotojams bei rentų buvusiems sportininkams mokėjimą;</w:t>
      </w:r>
      <w:r w:rsidR="00056A21" w:rsidRPr="003615C4">
        <w:rPr>
          <w:szCs w:val="24"/>
        </w:rPr>
        <w:t>“</w:t>
      </w:r>
      <w:r w:rsidR="00CF6CFA" w:rsidRPr="003615C4">
        <w:rPr>
          <w:szCs w:val="24"/>
        </w:rPr>
        <w:t>.</w:t>
      </w:r>
    </w:p>
    <w:p w:rsidR="008D0024" w:rsidRPr="000D381F" w:rsidRDefault="008D0024" w:rsidP="008D0024">
      <w:pPr>
        <w:pStyle w:val="Sraopastraipa"/>
        <w:numPr>
          <w:ilvl w:val="0"/>
          <w:numId w:val="14"/>
        </w:numPr>
        <w:tabs>
          <w:tab w:val="left" w:pos="1701"/>
        </w:tabs>
        <w:ind w:left="0" w:firstLine="993"/>
        <w:jc w:val="both"/>
        <w:rPr>
          <w:szCs w:val="24"/>
        </w:rPr>
      </w:pPr>
      <w:r w:rsidRPr="000D381F">
        <w:rPr>
          <w:szCs w:val="24"/>
        </w:rPr>
        <w:t>N u s t a t a u,  kad šio įsakymo 1 punktas įsigalioja 202</w:t>
      </w:r>
      <w:r w:rsidR="000C32E3">
        <w:rPr>
          <w:szCs w:val="24"/>
        </w:rPr>
        <w:t xml:space="preserve">4 </w:t>
      </w:r>
      <w:r w:rsidRPr="000D381F">
        <w:rPr>
          <w:szCs w:val="24"/>
        </w:rPr>
        <w:t xml:space="preserve">m. </w:t>
      </w:r>
      <w:r w:rsidR="003A5E6B" w:rsidRPr="000D381F">
        <w:rPr>
          <w:szCs w:val="24"/>
        </w:rPr>
        <w:t>liepos 1</w:t>
      </w:r>
      <w:r w:rsidRPr="000D381F">
        <w:rPr>
          <w:szCs w:val="24"/>
        </w:rPr>
        <w:t xml:space="preserve"> d.</w:t>
      </w:r>
    </w:p>
    <w:p w:rsidR="002F2050" w:rsidRPr="00E27438" w:rsidRDefault="004C5A80" w:rsidP="00E27438">
      <w:pPr>
        <w:pStyle w:val="Sraopastraipa"/>
        <w:numPr>
          <w:ilvl w:val="0"/>
          <w:numId w:val="14"/>
        </w:numPr>
        <w:tabs>
          <w:tab w:val="left" w:pos="1701"/>
        </w:tabs>
        <w:ind w:left="0" w:firstLine="993"/>
        <w:jc w:val="both"/>
        <w:rPr>
          <w:szCs w:val="24"/>
        </w:rPr>
      </w:pPr>
      <w:r w:rsidRPr="00E27438">
        <w:rPr>
          <w:szCs w:val="24"/>
        </w:rPr>
        <w:t>Į p a r e i g o j u:</w:t>
      </w:r>
    </w:p>
    <w:p w:rsidR="00126EC7" w:rsidRPr="001842B6" w:rsidRDefault="004C5A80" w:rsidP="001842B6">
      <w:pPr>
        <w:pStyle w:val="Sraopastraipa"/>
        <w:numPr>
          <w:ilvl w:val="1"/>
          <w:numId w:val="14"/>
        </w:numPr>
        <w:tabs>
          <w:tab w:val="left" w:pos="1701"/>
        </w:tabs>
        <w:ind w:left="0" w:firstLine="993"/>
        <w:jc w:val="both"/>
        <w:rPr>
          <w:szCs w:val="24"/>
        </w:rPr>
      </w:pPr>
      <w:r w:rsidRPr="001842B6">
        <w:rPr>
          <w:szCs w:val="24"/>
        </w:rPr>
        <w:t>Valstybinio socialinio dra</w:t>
      </w:r>
      <w:r w:rsidR="007B4BF8" w:rsidRPr="001842B6">
        <w:rPr>
          <w:szCs w:val="24"/>
        </w:rPr>
        <w:t>udimo fondo valdybos</w:t>
      </w:r>
      <w:r w:rsidR="00D34FAC" w:rsidRPr="001842B6">
        <w:rPr>
          <w:szCs w:val="24"/>
        </w:rPr>
        <w:t xml:space="preserve"> Panevėžio </w:t>
      </w:r>
      <w:r w:rsidR="00056A21">
        <w:rPr>
          <w:szCs w:val="24"/>
        </w:rPr>
        <w:t xml:space="preserve">skyriaus direktorių </w:t>
      </w:r>
      <w:r w:rsidRPr="001842B6">
        <w:rPr>
          <w:szCs w:val="24"/>
        </w:rPr>
        <w:t>pasirašyti Valstybinio socialinio draudimo fondo valdybos teritorinio skyriaus</w:t>
      </w:r>
      <w:r w:rsidR="00056A21">
        <w:rPr>
          <w:szCs w:val="24"/>
        </w:rPr>
        <w:t xml:space="preserve"> </w:t>
      </w:r>
      <w:r w:rsidRPr="001842B6">
        <w:rPr>
          <w:szCs w:val="24"/>
        </w:rPr>
        <w:t>šiuo įsakymu tvirtinamus nuostatus ir atlikti visus Lietuvos Respublikos teisės aktų nustatytus veiksmus, susijusius su jų registravimu Juridinių asmenų registre.</w:t>
      </w:r>
    </w:p>
    <w:p w:rsidR="00126EC7" w:rsidRPr="001842B6" w:rsidRDefault="00126EC7" w:rsidP="001842B6">
      <w:pPr>
        <w:pStyle w:val="Sraopastraipa"/>
        <w:numPr>
          <w:ilvl w:val="1"/>
          <w:numId w:val="14"/>
        </w:numPr>
        <w:tabs>
          <w:tab w:val="left" w:pos="1701"/>
        </w:tabs>
        <w:ind w:left="0" w:firstLine="993"/>
        <w:jc w:val="both"/>
        <w:rPr>
          <w:szCs w:val="24"/>
        </w:rPr>
      </w:pPr>
      <w:r w:rsidRPr="001842B6">
        <w:rPr>
          <w:szCs w:val="24"/>
        </w:rPr>
        <w:t xml:space="preserve">Fondo valdybos </w:t>
      </w:r>
      <w:r w:rsidR="00AC266A" w:rsidRPr="001842B6">
        <w:rPr>
          <w:szCs w:val="24"/>
        </w:rPr>
        <w:t>Dokumentų tvarkymo</w:t>
      </w:r>
      <w:r w:rsidRPr="001842B6">
        <w:rPr>
          <w:szCs w:val="24"/>
        </w:rPr>
        <w:t xml:space="preserve"> skyrių šį įsakymą išsiųsti Fondo valdybos direktoriaus pavaduotojams, Fondo valdybos skyriams ir </w:t>
      </w:r>
      <w:r w:rsidRPr="001842B6">
        <w:rPr>
          <w:bCs/>
          <w:szCs w:val="24"/>
        </w:rPr>
        <w:t>Valstybinio socialinio draudimo fondo valdybos</w:t>
      </w:r>
      <w:r w:rsidRPr="001842B6">
        <w:rPr>
          <w:szCs w:val="24"/>
        </w:rPr>
        <w:t xml:space="preserve"> teritoriniams skyriams;</w:t>
      </w:r>
    </w:p>
    <w:p w:rsidR="00126EC7" w:rsidRPr="00126EC7" w:rsidRDefault="00126EC7" w:rsidP="001842B6">
      <w:pPr>
        <w:pStyle w:val="Sraopastraipa"/>
        <w:numPr>
          <w:ilvl w:val="1"/>
          <w:numId w:val="14"/>
        </w:numPr>
        <w:tabs>
          <w:tab w:val="left" w:pos="1701"/>
        </w:tabs>
        <w:ind w:left="0" w:firstLine="993"/>
        <w:jc w:val="both"/>
        <w:rPr>
          <w:szCs w:val="24"/>
        </w:rPr>
      </w:pPr>
      <w:r w:rsidRPr="00126EC7">
        <w:rPr>
          <w:szCs w:val="24"/>
        </w:rPr>
        <w:t>Fondo valdybos Teisės skyrių pateikti šį įsakymą Teisės aktų registrui;</w:t>
      </w:r>
    </w:p>
    <w:p w:rsidR="00126EC7" w:rsidRPr="00126EC7" w:rsidRDefault="00126EC7" w:rsidP="001842B6">
      <w:pPr>
        <w:pStyle w:val="Sraopastraipa"/>
        <w:numPr>
          <w:ilvl w:val="1"/>
          <w:numId w:val="14"/>
        </w:numPr>
        <w:tabs>
          <w:tab w:val="left" w:pos="1701"/>
        </w:tabs>
        <w:ind w:left="0" w:firstLine="993"/>
        <w:jc w:val="both"/>
        <w:rPr>
          <w:szCs w:val="24"/>
        </w:rPr>
      </w:pPr>
      <w:r w:rsidRPr="00126EC7">
        <w:rPr>
          <w:szCs w:val="24"/>
        </w:rPr>
        <w:t>Fondo valdybos Klientų aptarnavimo valdymo skyrių paskelbti šį įsakymą Fondo valdybos interneto svetainėje;</w:t>
      </w:r>
    </w:p>
    <w:p w:rsidR="00126EC7" w:rsidRPr="00126EC7" w:rsidRDefault="00126EC7" w:rsidP="001842B6">
      <w:pPr>
        <w:pStyle w:val="Sraopastraipa"/>
        <w:numPr>
          <w:ilvl w:val="1"/>
          <w:numId w:val="14"/>
        </w:numPr>
        <w:tabs>
          <w:tab w:val="left" w:pos="1701"/>
        </w:tabs>
        <w:ind w:left="0" w:firstLine="993"/>
        <w:jc w:val="both"/>
        <w:rPr>
          <w:szCs w:val="24"/>
        </w:rPr>
      </w:pPr>
      <w:r w:rsidRPr="00FD5E1C">
        <w:rPr>
          <w:szCs w:val="24"/>
        </w:rPr>
        <w:t xml:space="preserve">Fondo valdybos </w:t>
      </w:r>
      <w:r w:rsidR="00FD5E1C" w:rsidRPr="00FD5E1C">
        <w:rPr>
          <w:bCs/>
        </w:rPr>
        <w:t xml:space="preserve">Projektų ir kokybės valdymo </w:t>
      </w:r>
      <w:r w:rsidRPr="00FD5E1C">
        <w:rPr>
          <w:szCs w:val="24"/>
        </w:rPr>
        <w:t>skyrių</w:t>
      </w:r>
      <w:r w:rsidRPr="00126EC7">
        <w:rPr>
          <w:szCs w:val="24"/>
        </w:rPr>
        <w:t xml:space="preserve"> paskelbti šį įsakymą Valstybinio socialinio draudimo fondo administravimo įstaigų intraneto svetainėje.</w:t>
      </w:r>
    </w:p>
    <w:p w:rsidR="00126EC7" w:rsidRPr="00126EC7" w:rsidRDefault="00126EC7" w:rsidP="00126EC7">
      <w:pPr>
        <w:rPr>
          <w:szCs w:val="24"/>
        </w:rPr>
      </w:pPr>
    </w:p>
    <w:p w:rsidR="00126EC7" w:rsidRPr="00126EC7" w:rsidRDefault="00126EC7" w:rsidP="00126EC7">
      <w:pPr>
        <w:rPr>
          <w:szCs w:val="24"/>
        </w:rPr>
      </w:pPr>
    </w:p>
    <w:p w:rsidR="00126EC7" w:rsidRPr="00126EC7" w:rsidRDefault="00126EC7" w:rsidP="00126EC7">
      <w:pPr>
        <w:rPr>
          <w:szCs w:val="24"/>
        </w:rPr>
      </w:pPr>
    </w:p>
    <w:p w:rsidR="003A5E6B" w:rsidRPr="003A5E6B" w:rsidRDefault="003A5E6B" w:rsidP="003A5E6B">
      <w:pPr>
        <w:tabs>
          <w:tab w:val="left" w:pos="1560"/>
          <w:tab w:val="left" w:pos="1985"/>
        </w:tabs>
        <w:jc w:val="both"/>
        <w:rPr>
          <w:szCs w:val="24"/>
        </w:rPr>
      </w:pPr>
      <w:r w:rsidRPr="003A5E6B">
        <w:rPr>
          <w:szCs w:val="24"/>
        </w:rPr>
        <w:t xml:space="preserve">Direktorius                                                                                       </w:t>
      </w:r>
      <w:r>
        <w:rPr>
          <w:szCs w:val="24"/>
        </w:rPr>
        <w:t xml:space="preserve">       </w:t>
      </w:r>
      <w:r w:rsidRPr="003A5E6B">
        <w:rPr>
          <w:szCs w:val="24"/>
        </w:rPr>
        <w:t xml:space="preserve">          Kęstutis Čereška</w:t>
      </w:r>
    </w:p>
    <w:p w:rsidR="002F2050" w:rsidRPr="003A4751" w:rsidRDefault="002F2050" w:rsidP="004C5A80">
      <w:pPr>
        <w:jc w:val="center"/>
        <w:rPr>
          <w:szCs w:val="24"/>
        </w:rPr>
      </w:pPr>
    </w:p>
    <w:sectPr w:rsidR="002F2050" w:rsidRPr="003A475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2AD" w:rsidRDefault="00DC72AD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:rsidR="00DC72AD" w:rsidRDefault="00DC72AD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32F" w:rsidRDefault="000F432F">
    <w:pPr>
      <w:tabs>
        <w:tab w:val="center" w:pos="4986"/>
        <w:tab w:val="right" w:pos="9972"/>
      </w:tabs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32F" w:rsidRDefault="000F432F">
    <w:pPr>
      <w:tabs>
        <w:tab w:val="center" w:pos="4986"/>
        <w:tab w:val="right" w:pos="9972"/>
      </w:tabs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32F" w:rsidRDefault="000F432F">
    <w:pPr>
      <w:tabs>
        <w:tab w:val="center" w:pos="4986"/>
        <w:tab w:val="right" w:pos="9972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2AD" w:rsidRDefault="00DC72AD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:rsidR="00DC72AD" w:rsidRDefault="00DC72AD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32F" w:rsidRDefault="000F432F">
    <w:pPr>
      <w:tabs>
        <w:tab w:val="center" w:pos="4153"/>
        <w:tab w:val="right" w:pos="8306"/>
      </w:tabs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32F" w:rsidRDefault="000F432F">
    <w:pPr>
      <w:tabs>
        <w:tab w:val="center" w:pos="4153"/>
        <w:tab w:val="right" w:pos="8306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92394"/>
    <w:multiLevelType w:val="multilevel"/>
    <w:tmpl w:val="32FC6D4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1" w15:restartNumberingAfterBreak="0">
    <w:nsid w:val="0E730251"/>
    <w:multiLevelType w:val="multilevel"/>
    <w:tmpl w:val="32FC6D4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2" w15:restartNumberingAfterBreak="0">
    <w:nsid w:val="133C0CA6"/>
    <w:multiLevelType w:val="multilevel"/>
    <w:tmpl w:val="32FC6D4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3" w15:restartNumberingAfterBreak="0">
    <w:nsid w:val="166F59E2"/>
    <w:multiLevelType w:val="hybridMultilevel"/>
    <w:tmpl w:val="51B055FC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D35C8"/>
    <w:multiLevelType w:val="hybridMultilevel"/>
    <w:tmpl w:val="E962EE04"/>
    <w:lvl w:ilvl="0" w:tplc="0427000F">
      <w:start w:val="1"/>
      <w:numFmt w:val="decimal"/>
      <w:lvlText w:val="%1."/>
      <w:lvlJc w:val="left"/>
      <w:pPr>
        <w:ind w:left="1712" w:hanging="360"/>
      </w:pPr>
    </w:lvl>
    <w:lvl w:ilvl="1" w:tplc="04270019" w:tentative="1">
      <w:start w:val="1"/>
      <w:numFmt w:val="lowerLetter"/>
      <w:lvlText w:val="%2."/>
      <w:lvlJc w:val="left"/>
      <w:pPr>
        <w:ind w:left="2432" w:hanging="360"/>
      </w:pPr>
    </w:lvl>
    <w:lvl w:ilvl="2" w:tplc="0427001B" w:tentative="1">
      <w:start w:val="1"/>
      <w:numFmt w:val="lowerRoman"/>
      <w:lvlText w:val="%3."/>
      <w:lvlJc w:val="right"/>
      <w:pPr>
        <w:ind w:left="3152" w:hanging="180"/>
      </w:pPr>
    </w:lvl>
    <w:lvl w:ilvl="3" w:tplc="0427000F" w:tentative="1">
      <w:start w:val="1"/>
      <w:numFmt w:val="decimal"/>
      <w:lvlText w:val="%4."/>
      <w:lvlJc w:val="left"/>
      <w:pPr>
        <w:ind w:left="3872" w:hanging="360"/>
      </w:pPr>
    </w:lvl>
    <w:lvl w:ilvl="4" w:tplc="04270019" w:tentative="1">
      <w:start w:val="1"/>
      <w:numFmt w:val="lowerLetter"/>
      <w:lvlText w:val="%5."/>
      <w:lvlJc w:val="left"/>
      <w:pPr>
        <w:ind w:left="4592" w:hanging="360"/>
      </w:pPr>
    </w:lvl>
    <w:lvl w:ilvl="5" w:tplc="0427001B" w:tentative="1">
      <w:start w:val="1"/>
      <w:numFmt w:val="lowerRoman"/>
      <w:lvlText w:val="%6."/>
      <w:lvlJc w:val="right"/>
      <w:pPr>
        <w:ind w:left="5312" w:hanging="180"/>
      </w:pPr>
    </w:lvl>
    <w:lvl w:ilvl="6" w:tplc="0427000F" w:tentative="1">
      <w:start w:val="1"/>
      <w:numFmt w:val="decimal"/>
      <w:lvlText w:val="%7."/>
      <w:lvlJc w:val="left"/>
      <w:pPr>
        <w:ind w:left="6032" w:hanging="360"/>
      </w:pPr>
    </w:lvl>
    <w:lvl w:ilvl="7" w:tplc="04270019" w:tentative="1">
      <w:start w:val="1"/>
      <w:numFmt w:val="lowerLetter"/>
      <w:lvlText w:val="%8."/>
      <w:lvlJc w:val="left"/>
      <w:pPr>
        <w:ind w:left="6752" w:hanging="360"/>
      </w:pPr>
    </w:lvl>
    <w:lvl w:ilvl="8" w:tplc="0427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5" w15:restartNumberingAfterBreak="0">
    <w:nsid w:val="28EB04B4"/>
    <w:multiLevelType w:val="multilevel"/>
    <w:tmpl w:val="32FC6D4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6" w15:restartNumberingAfterBreak="0">
    <w:nsid w:val="2B5F086C"/>
    <w:multiLevelType w:val="multilevel"/>
    <w:tmpl w:val="32FC6D4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7" w15:restartNumberingAfterBreak="0">
    <w:nsid w:val="2D4A33E3"/>
    <w:multiLevelType w:val="multilevel"/>
    <w:tmpl w:val="C53897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5CB6065"/>
    <w:multiLevelType w:val="multilevel"/>
    <w:tmpl w:val="32FC6D4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9" w15:restartNumberingAfterBreak="0">
    <w:nsid w:val="542A2540"/>
    <w:multiLevelType w:val="multilevel"/>
    <w:tmpl w:val="32FC6D4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10" w15:restartNumberingAfterBreak="0">
    <w:nsid w:val="572F73D9"/>
    <w:multiLevelType w:val="multilevel"/>
    <w:tmpl w:val="5A12FD0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11" w15:restartNumberingAfterBreak="0">
    <w:nsid w:val="65193B43"/>
    <w:multiLevelType w:val="multilevel"/>
    <w:tmpl w:val="32FC6D4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12" w15:restartNumberingAfterBreak="0">
    <w:nsid w:val="687642AE"/>
    <w:multiLevelType w:val="multilevel"/>
    <w:tmpl w:val="32FC6D4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7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13" w15:restartNumberingAfterBreak="0">
    <w:nsid w:val="7CCD292E"/>
    <w:multiLevelType w:val="multilevel"/>
    <w:tmpl w:val="5704C2B4"/>
    <w:lvl w:ilvl="0">
      <w:start w:val="1"/>
      <w:numFmt w:val="decimal"/>
      <w:lvlText w:val="%1."/>
      <w:lvlJc w:val="left"/>
      <w:pPr>
        <w:ind w:left="1426" w:hanging="360"/>
      </w:pPr>
    </w:lvl>
    <w:lvl w:ilvl="1">
      <w:start w:val="1"/>
      <w:numFmt w:val="decimal"/>
      <w:isLgl/>
      <w:lvlText w:val="%1.%2."/>
      <w:lvlJc w:val="left"/>
      <w:pPr>
        <w:ind w:left="1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6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11"/>
  </w:num>
  <w:num w:numId="5">
    <w:abstractNumId w:val="6"/>
  </w:num>
  <w:num w:numId="6">
    <w:abstractNumId w:val="12"/>
  </w:num>
  <w:num w:numId="7">
    <w:abstractNumId w:val="1"/>
  </w:num>
  <w:num w:numId="8">
    <w:abstractNumId w:val="2"/>
  </w:num>
  <w:num w:numId="9">
    <w:abstractNumId w:val="5"/>
  </w:num>
  <w:num w:numId="10">
    <w:abstractNumId w:val="8"/>
  </w:num>
  <w:num w:numId="11">
    <w:abstractNumId w:val="9"/>
  </w:num>
  <w:num w:numId="12">
    <w:abstractNumId w:val="10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8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09"/>
    <w:rsid w:val="00035FFE"/>
    <w:rsid w:val="00056A21"/>
    <w:rsid w:val="00064707"/>
    <w:rsid w:val="00065C48"/>
    <w:rsid w:val="000C32E3"/>
    <w:rsid w:val="000D381F"/>
    <w:rsid w:val="000F432F"/>
    <w:rsid w:val="00126EC7"/>
    <w:rsid w:val="00135770"/>
    <w:rsid w:val="0014701B"/>
    <w:rsid w:val="001519BC"/>
    <w:rsid w:val="00181BB9"/>
    <w:rsid w:val="001842B6"/>
    <w:rsid w:val="001A7A06"/>
    <w:rsid w:val="001B5CA0"/>
    <w:rsid w:val="001F2813"/>
    <w:rsid w:val="00252FFD"/>
    <w:rsid w:val="002A1A88"/>
    <w:rsid w:val="002E02B3"/>
    <w:rsid w:val="002E2CE8"/>
    <w:rsid w:val="002F2050"/>
    <w:rsid w:val="003440DC"/>
    <w:rsid w:val="003615C4"/>
    <w:rsid w:val="003A4751"/>
    <w:rsid w:val="003A5E6B"/>
    <w:rsid w:val="00456877"/>
    <w:rsid w:val="004C5A80"/>
    <w:rsid w:val="004D51E6"/>
    <w:rsid w:val="0053130A"/>
    <w:rsid w:val="00581CE6"/>
    <w:rsid w:val="006034BE"/>
    <w:rsid w:val="00653E54"/>
    <w:rsid w:val="00791D7D"/>
    <w:rsid w:val="007B4BF8"/>
    <w:rsid w:val="007B74CE"/>
    <w:rsid w:val="007F0A40"/>
    <w:rsid w:val="00834BC0"/>
    <w:rsid w:val="0086253A"/>
    <w:rsid w:val="008D0024"/>
    <w:rsid w:val="008D23D8"/>
    <w:rsid w:val="009E33EA"/>
    <w:rsid w:val="00A64882"/>
    <w:rsid w:val="00AB0F88"/>
    <w:rsid w:val="00AC055F"/>
    <w:rsid w:val="00AC266A"/>
    <w:rsid w:val="00AC39D7"/>
    <w:rsid w:val="00B14678"/>
    <w:rsid w:val="00B71196"/>
    <w:rsid w:val="00B90860"/>
    <w:rsid w:val="00BC622D"/>
    <w:rsid w:val="00C11B87"/>
    <w:rsid w:val="00C4726D"/>
    <w:rsid w:val="00C55068"/>
    <w:rsid w:val="00CF6CFA"/>
    <w:rsid w:val="00D00715"/>
    <w:rsid w:val="00D0130D"/>
    <w:rsid w:val="00D34FAC"/>
    <w:rsid w:val="00D67270"/>
    <w:rsid w:val="00DA4890"/>
    <w:rsid w:val="00DB33F3"/>
    <w:rsid w:val="00DC72AD"/>
    <w:rsid w:val="00E051D3"/>
    <w:rsid w:val="00E168F5"/>
    <w:rsid w:val="00E27438"/>
    <w:rsid w:val="00E359BB"/>
    <w:rsid w:val="00E70509"/>
    <w:rsid w:val="00E7729B"/>
    <w:rsid w:val="00EB0B05"/>
    <w:rsid w:val="00F1063B"/>
    <w:rsid w:val="00F36AF2"/>
    <w:rsid w:val="00FD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98513D-D45A-4A5C-B837-C8C1869A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53E5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4C5A8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4C5A80"/>
  </w:style>
  <w:style w:type="character" w:styleId="Vietosrezervavimoenklotekstas">
    <w:name w:val="Placeholder Text"/>
    <w:basedOn w:val="Numatytasispastraiposriftas"/>
    <w:rsid w:val="004C5A80"/>
    <w:rPr>
      <w:color w:val="808080"/>
    </w:rPr>
  </w:style>
  <w:style w:type="paragraph" w:styleId="Sraopastraipa">
    <w:name w:val="List Paragraph"/>
    <w:basedOn w:val="prastasis"/>
    <w:uiPriority w:val="34"/>
    <w:qFormat/>
    <w:rsid w:val="00126EC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semiHidden/>
    <w:unhideWhenUsed/>
    <w:rsid w:val="00581CE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581C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8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8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6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21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95432-7E2C-4368-88EF-6BA318DAD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VSDFV</Company>
  <LinksUpToDate>false</LinksUpToDate>
  <CharactersWithSpaces>2176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Mantas Jautakis</dc:creator>
  <cp:lastModifiedBy>Asta Bartoševičienė</cp:lastModifiedBy>
  <cp:revision>2</cp:revision>
  <cp:lastPrinted>2016-08-12T05:54:00Z</cp:lastPrinted>
  <dcterms:created xsi:type="dcterms:W3CDTF">2024-07-02T06:06:00Z</dcterms:created>
  <dcterms:modified xsi:type="dcterms:W3CDTF">2024-07-02T06:06:00Z</dcterms:modified>
</cp:coreProperties>
</file>