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496B7" w14:textId="77777777" w:rsidR="00594DB2" w:rsidRPr="00FE2BCC" w:rsidRDefault="00594DB2" w:rsidP="00594DB2">
      <w:pPr>
        <w:spacing w:after="0" w:line="240" w:lineRule="auto"/>
        <w:ind w:left="4809" w:hanging="4809"/>
        <w:jc w:val="both"/>
        <w:rPr>
          <w:rFonts w:ascii="Times New Roman" w:eastAsia="Times New Roman" w:hAnsi="Times New Roman" w:cs="Times New Roman"/>
          <w:b/>
          <w:i/>
          <w:color w:val="002060"/>
          <w:sz w:val="28"/>
          <w:szCs w:val="28"/>
          <w:lang w:val="lt-LT"/>
        </w:rPr>
      </w:pPr>
      <w:r w:rsidRPr="00FE2BCC">
        <w:rPr>
          <w:rFonts w:ascii="Times New Roman" w:eastAsia="Times New Roman" w:hAnsi="Times New Roman" w:cs="Times New Roman"/>
          <w:b/>
          <w:i/>
          <w:color w:val="002060"/>
          <w:sz w:val="28"/>
          <w:szCs w:val="28"/>
          <w:lang w:val="lt-LT"/>
        </w:rPr>
        <w:t xml:space="preserve">  Įsigalioja 2026 m. spalio 1 d.</w:t>
      </w:r>
    </w:p>
    <w:p w14:paraId="60CE51C8" w14:textId="77777777" w:rsidR="00594DB2" w:rsidRDefault="00594DB2" w:rsidP="00594DB2">
      <w:pPr>
        <w:spacing w:after="0" w:line="240" w:lineRule="auto"/>
        <w:rPr>
          <w:rFonts w:ascii="Times New Roman" w:eastAsia="Times New Roman" w:hAnsi="Times New Roman" w:cs="Times New Roman"/>
          <w:sz w:val="24"/>
          <w:szCs w:val="24"/>
          <w:lang w:val="lt-LT"/>
        </w:rPr>
      </w:pPr>
    </w:p>
    <w:p w14:paraId="0F2826CF" w14:textId="691EE1EE"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38E53968" w:rsidR="00124557" w:rsidRPr="000D26AC" w:rsidRDefault="00124557"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4D49EDAF" w14:textId="4CD82BAA" w:rsidR="0018675C" w:rsidRPr="000D26AC" w:rsidRDefault="005003A5" w:rsidP="005003A5">
      <w:pPr>
        <w:spacing w:after="0" w:line="240" w:lineRule="auto"/>
        <w:ind w:left="55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2021</w:t>
      </w:r>
      <w:r w:rsidRPr="00762C9E">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kovo 10 </w:t>
      </w:r>
      <w:r w:rsidRPr="00762C9E">
        <w:rPr>
          <w:rFonts w:ascii="Times New Roman" w:eastAsia="Times New Roman" w:hAnsi="Times New Roman" w:cs="Times New Roman"/>
          <w:sz w:val="24"/>
          <w:szCs w:val="24"/>
          <w:lang w:val="lt-LT"/>
        </w:rPr>
        <w:t>d. įsakymu Nr. V</w:t>
      </w:r>
      <w:r>
        <w:rPr>
          <w:rFonts w:ascii="Times New Roman" w:eastAsia="Times New Roman" w:hAnsi="Times New Roman" w:cs="Times New Roman"/>
          <w:sz w:val="24"/>
          <w:szCs w:val="24"/>
          <w:lang w:val="lt-LT"/>
        </w:rPr>
        <w:t xml:space="preserve">E </w:t>
      </w:r>
      <w:r w:rsidRPr="00762C9E">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32</w:t>
      </w:r>
      <w:r w:rsidRPr="000D26AC">
        <w:rPr>
          <w:rFonts w:ascii="Times New Roman" w:eastAsia="Times New Roman" w:hAnsi="Times New Roman" w:cs="Times New Roman"/>
          <w:sz w:val="24"/>
          <w:szCs w:val="24"/>
          <w:lang w:val="lt-LT"/>
        </w:rPr>
        <w:t xml:space="preserve"> </w:t>
      </w:r>
      <w:r w:rsidR="0018675C" w:rsidRPr="000D26AC">
        <w:rPr>
          <w:rFonts w:ascii="Times New Roman" w:eastAsia="Times New Roman" w:hAnsi="Times New Roman" w:cs="Times New Roman"/>
          <w:sz w:val="24"/>
          <w:szCs w:val="24"/>
          <w:lang w:val="lt-LT"/>
        </w:rPr>
        <w:t xml:space="preserve">(Valstybinio socialinio draudimo fondo </w:t>
      </w:r>
    </w:p>
    <w:p w14:paraId="5972BAB6" w14:textId="7E053401" w:rsidR="0018675C" w:rsidRPr="000D26AC" w:rsidRDefault="0018675C"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4D75495F"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107757">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5003A5">
        <w:rPr>
          <w:rFonts w:ascii="Times New Roman" w:eastAsia="Times New Roman" w:hAnsi="Times New Roman" w:cs="Times New Roman"/>
          <w:sz w:val="24"/>
          <w:szCs w:val="24"/>
          <w:lang w:val="lt-LT"/>
        </w:rPr>
        <w:t xml:space="preserve"> rug</w:t>
      </w:r>
      <w:r w:rsidR="00107757">
        <w:rPr>
          <w:rFonts w:ascii="Times New Roman" w:eastAsia="Times New Roman" w:hAnsi="Times New Roman" w:cs="Times New Roman"/>
          <w:sz w:val="24"/>
          <w:szCs w:val="24"/>
          <w:lang w:val="lt-LT"/>
        </w:rPr>
        <w:t>sėjo</w:t>
      </w:r>
      <w:r w:rsidR="005003A5">
        <w:rPr>
          <w:rFonts w:ascii="Times New Roman" w:eastAsia="Times New Roman" w:hAnsi="Times New Roman" w:cs="Times New Roman"/>
          <w:sz w:val="24"/>
          <w:szCs w:val="24"/>
          <w:lang w:val="lt-LT"/>
        </w:rPr>
        <w:t xml:space="preserve"> </w:t>
      </w:r>
      <w:r w:rsidR="00594DB2">
        <w:rPr>
          <w:rFonts w:ascii="Times New Roman" w:eastAsia="Times New Roman" w:hAnsi="Times New Roman" w:cs="Times New Roman"/>
          <w:sz w:val="24"/>
          <w:szCs w:val="24"/>
          <w:lang w:val="lt-LT"/>
        </w:rPr>
        <w:t>29</w:t>
      </w:r>
      <w:r w:rsidRPr="000D26AC">
        <w:rPr>
          <w:rFonts w:ascii="Times New Roman" w:eastAsia="Times New Roman" w:hAnsi="Times New Roman" w:cs="Times New Roman"/>
          <w:sz w:val="24"/>
          <w:szCs w:val="24"/>
          <w:lang w:val="lt-LT"/>
        </w:rPr>
        <w:t xml:space="preserve"> d. įsakymo Nr. V</w:t>
      </w:r>
      <w:r w:rsidR="005003A5">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594DB2">
        <w:rPr>
          <w:rFonts w:ascii="Times New Roman" w:eastAsia="Times New Roman" w:hAnsi="Times New Roman" w:cs="Times New Roman"/>
          <w:sz w:val="24"/>
          <w:szCs w:val="24"/>
          <w:lang w:val="lt-LT"/>
        </w:rPr>
        <w:t>114</w:t>
      </w:r>
      <w:bookmarkStart w:id="0" w:name="_GoBack"/>
      <w:bookmarkEnd w:id="0"/>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DFF17AD" w14:textId="77777777" w:rsidR="005003A5"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003A5">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p>
    <w:p w14:paraId="53A5FAD9" w14:textId="746EE975" w:rsidR="00124557" w:rsidRPr="000D26AC" w:rsidRDefault="005003A5"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 xml:space="preserve">I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21A775DF"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5003A5">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5003A5">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67CC38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3FD8210A"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1" w:name="_Hlk204868216"/>
      <w:r w:rsidR="00E80863" w:rsidRPr="000D26AC">
        <w:rPr>
          <w:rFonts w:ascii="Times New Roman" w:eastAsia="Times New Roman" w:hAnsi="Times New Roman" w:cs="Times New Roman"/>
          <w:sz w:val="24"/>
          <w:szCs w:val="24"/>
          <w:lang w:val="lt-LT"/>
        </w:rPr>
        <w:t xml:space="preserve">valstybės tarnautojai ir </w:t>
      </w:r>
      <w:bookmarkEnd w:id="1"/>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3B5B038B" w14:textId="7BBB831A" w:rsidR="00A938A5" w:rsidRPr="005925A7" w:rsidRDefault="00C43A6A"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5925A7">
        <w:rPr>
          <w:rFonts w:ascii="Times New Roman" w:hAnsi="Times New Roman" w:cs="Times New Roman"/>
          <w:sz w:val="24"/>
          <w:szCs w:val="24"/>
        </w:rPr>
        <w:t>užtikrinti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teisingą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laiku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socialinio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draudimo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pagal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nacionalinius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teisės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aktus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Lietuvos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Respublikos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gyventojams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Pr="005925A7">
        <w:rPr>
          <w:rFonts w:ascii="Times New Roman" w:hAnsi="Times New Roman" w:cs="Times New Roman"/>
          <w:sz w:val="24"/>
          <w:szCs w:val="24"/>
        </w:rPr>
        <w:t xml:space="preserve">, </w:t>
      </w:r>
      <w:r w:rsidR="00107757" w:rsidRPr="005925A7">
        <w:rPr>
          <w:rFonts w:ascii="Times New Roman" w:hAnsi="Times New Roman" w:cs="Times New Roman"/>
          <w:sz w:val="24"/>
          <w:szCs w:val="24"/>
        </w:rPr>
        <w:t xml:space="preserve">o </w:t>
      </w:r>
      <w:proofErr w:type="spellStart"/>
      <w:r w:rsidR="00B37992" w:rsidRPr="005925A7">
        <w:rPr>
          <w:rFonts w:ascii="Times New Roman" w:hAnsi="Times New Roman" w:cs="Times New Roman"/>
          <w:sz w:val="24"/>
          <w:szCs w:val="24"/>
        </w:rPr>
        <w:t>šių</w:t>
      </w:r>
      <w:proofErr w:type="spellEnd"/>
      <w:r w:rsidR="00B37992" w:rsidRPr="005925A7">
        <w:rPr>
          <w:rFonts w:ascii="Times New Roman" w:hAnsi="Times New Roman" w:cs="Times New Roman"/>
          <w:sz w:val="24"/>
          <w:szCs w:val="24"/>
        </w:rPr>
        <w:t xml:space="preserve"> </w:t>
      </w:r>
      <w:proofErr w:type="spellStart"/>
      <w:r w:rsidR="00B37992" w:rsidRPr="005925A7">
        <w:rPr>
          <w:rFonts w:ascii="Times New Roman" w:hAnsi="Times New Roman" w:cs="Times New Roman"/>
          <w:sz w:val="24"/>
          <w:szCs w:val="24"/>
        </w:rPr>
        <w:t>pensijų</w:t>
      </w:r>
      <w:proofErr w:type="spellEnd"/>
      <w:r w:rsidR="00B37992"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gavėjams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mirus</w:t>
      </w:r>
      <w:proofErr w:type="spellEnd"/>
      <w:r w:rsidRPr="005925A7">
        <w:rPr>
          <w:rFonts w:ascii="Times New Roman" w:hAnsi="Times New Roman" w:cs="Times New Roman"/>
          <w:sz w:val="24"/>
          <w:szCs w:val="24"/>
        </w:rPr>
        <w:t xml:space="preserve"> –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laidojusiems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asmenims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dėl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mirties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negautų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sumų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įpėdiniams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toliau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visos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šiame</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papunktyje</w:t>
      </w:r>
      <w:proofErr w:type="spellEnd"/>
      <w:r w:rsidRPr="005925A7">
        <w:rPr>
          <w:rFonts w:ascii="Times New Roman" w:hAnsi="Times New Roman" w:cs="Times New Roman"/>
          <w:sz w:val="24"/>
          <w:szCs w:val="24"/>
        </w:rPr>
        <w:t xml:space="preserve"> </w:t>
      </w:r>
      <w:proofErr w:type="spellStart"/>
      <w:proofErr w:type="gramStart"/>
      <w:r w:rsidRPr="005925A7">
        <w:rPr>
          <w:rFonts w:ascii="Times New Roman" w:hAnsi="Times New Roman" w:cs="Times New Roman"/>
          <w:sz w:val="24"/>
          <w:szCs w:val="24"/>
        </w:rPr>
        <w:t>nurodytos</w:t>
      </w:r>
      <w:proofErr w:type="spellEnd"/>
      <w:r w:rsidRPr="005925A7">
        <w:rPr>
          <w:rFonts w:ascii="Times New Roman" w:hAnsi="Times New Roman" w:cs="Times New Roman"/>
          <w:sz w:val="24"/>
          <w:szCs w:val="24"/>
        </w:rPr>
        <w:t xml:space="preserve"> </w:t>
      </w:r>
      <w:r w:rsidR="00FA2CCA" w:rsidRPr="005925A7">
        <w:rPr>
          <w:rFonts w:ascii="Times New Roman" w:hAnsi="Times New Roman" w:cs="Times New Roman"/>
          <w:sz w:val="24"/>
          <w:szCs w:val="24"/>
        </w:rPr>
        <w:t xml:space="preserve"> </w:t>
      </w:r>
      <w:proofErr w:type="spellStart"/>
      <w:r w:rsidR="00FA2CCA" w:rsidRPr="005925A7">
        <w:rPr>
          <w:rFonts w:ascii="Times New Roman" w:hAnsi="Times New Roman" w:cs="Times New Roman"/>
          <w:sz w:val="24"/>
          <w:szCs w:val="24"/>
        </w:rPr>
        <w:t>šios</w:t>
      </w:r>
      <w:proofErr w:type="spellEnd"/>
      <w:proofErr w:type="gramEnd"/>
      <w:r w:rsidR="00FA2CCA"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vadinamos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pobūdžio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00572379" w:rsidRPr="005925A7">
        <w:rPr>
          <w:rFonts w:ascii="Times New Roman" w:eastAsia="Times New Roman" w:hAnsi="Times New Roman" w:cs="Times New Roman"/>
          <w:sz w:val="24"/>
          <w:szCs w:val="24"/>
          <w:lang w:val="lt-LT"/>
        </w:rPr>
        <w:t>;</w:t>
      </w:r>
      <w:r w:rsidR="008A4140" w:rsidRPr="005925A7">
        <w:rPr>
          <w:rFonts w:ascii="Times New Roman" w:eastAsia="Times New Roman" w:hAnsi="Times New Roman" w:cs="Times New Roman"/>
          <w:i/>
          <w:sz w:val="24"/>
          <w:szCs w:val="24"/>
          <w:lang w:val="lt-LT"/>
        </w:rPr>
        <w:t xml:space="preserve"> </w:t>
      </w:r>
    </w:p>
    <w:p w14:paraId="680F0D35" w14:textId="63A1675E" w:rsidR="00D7122C" w:rsidRPr="005925A7" w:rsidRDefault="00224E64"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5925A7">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5925A7">
        <w:rPr>
          <w:rFonts w:ascii="Times New Roman" w:hAnsi="Times New Roman" w:cs="Times New Roman"/>
          <w:sz w:val="24"/>
          <w:szCs w:val="24"/>
          <w:lang w:val="lt-LT"/>
        </w:rPr>
        <w:t xml:space="preserve"> </w:t>
      </w:r>
      <w:r w:rsidRPr="005925A7">
        <w:rPr>
          <w:rFonts w:ascii="Times New Roman" w:eastAsia="Times New Roman" w:hAnsi="Times New Roman" w:cs="Times New Roman"/>
          <w:sz w:val="24"/>
          <w:szCs w:val="24"/>
          <w:lang w:val="lt-LT"/>
        </w:rPr>
        <w:t>bei socialinio draudimo našlių ir našlaičių pensijų jų sutuoktiniams ir vaikams (įvaikiams)</w:t>
      </w:r>
      <w:r w:rsidRPr="005925A7">
        <w:rPr>
          <w:rFonts w:ascii="Times New Roman" w:hAnsi="Times New Roman" w:cs="Times New Roman"/>
          <w:sz w:val="24"/>
          <w:szCs w:val="24"/>
          <w:lang w:val="lt-LT"/>
        </w:rPr>
        <w:t xml:space="preserve"> </w:t>
      </w:r>
      <w:bookmarkStart w:id="2" w:name="_Hlk195525590"/>
      <w:r w:rsidRPr="005925A7">
        <w:rPr>
          <w:rFonts w:ascii="Times New Roman" w:eastAsia="Times New Roman" w:hAnsi="Times New Roman" w:cs="Times New Roman"/>
          <w:sz w:val="24"/>
          <w:szCs w:val="24"/>
          <w:lang w:val="lt-LT"/>
        </w:rPr>
        <w:t>(toliau visos</w:t>
      </w:r>
      <w:r w:rsidR="001456D5" w:rsidRPr="005925A7">
        <w:rPr>
          <w:rFonts w:ascii="Times New Roman" w:eastAsia="Times New Roman" w:hAnsi="Times New Roman" w:cs="Times New Roman"/>
          <w:sz w:val="24"/>
          <w:szCs w:val="24"/>
          <w:lang w:val="lt-LT"/>
        </w:rPr>
        <w:t xml:space="preserve"> </w:t>
      </w:r>
      <w:r w:rsidR="00B37992" w:rsidRPr="005925A7">
        <w:rPr>
          <w:rFonts w:ascii="Times New Roman" w:eastAsia="Times New Roman" w:hAnsi="Times New Roman" w:cs="Times New Roman"/>
          <w:sz w:val="24"/>
          <w:szCs w:val="24"/>
          <w:lang w:val="lt-LT"/>
        </w:rPr>
        <w:t xml:space="preserve">šios </w:t>
      </w:r>
      <w:r w:rsidRPr="005925A7">
        <w:rPr>
          <w:rFonts w:ascii="Times New Roman" w:eastAsia="Times New Roman" w:hAnsi="Times New Roman" w:cs="Times New Roman"/>
          <w:sz w:val="24"/>
          <w:szCs w:val="24"/>
          <w:lang w:val="lt-LT"/>
        </w:rPr>
        <w:t>išmokos vadinamos pensijomis ir pensinio pobūdžio išmokomis</w:t>
      </w:r>
      <w:bookmarkEnd w:id="2"/>
      <w:r w:rsidRPr="005925A7">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50B30067" w:rsidR="00EA2F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2942CBB9" w14:textId="17F15DA9" w:rsidR="00D9217E" w:rsidRPr="005925A7" w:rsidRDefault="00D9217E" w:rsidP="00D9217E">
      <w:pPr>
        <w:pStyle w:val="NUMERACIJA"/>
        <w:numPr>
          <w:ilvl w:val="0"/>
          <w:numId w:val="0"/>
        </w:numPr>
      </w:pPr>
      <w:r w:rsidRPr="005925A7">
        <w:t xml:space="preserve">         6.3. užtikrinti teisingą ir laiku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028E3248" w14:textId="2F75ED61" w:rsidR="00D9217E" w:rsidRPr="005925A7" w:rsidRDefault="00D9217E" w:rsidP="00D9217E">
      <w:pPr>
        <w:pStyle w:val="NUMERACIJA"/>
        <w:numPr>
          <w:ilvl w:val="0"/>
          <w:numId w:val="0"/>
        </w:numPr>
      </w:pPr>
      <w:r w:rsidRPr="005925A7">
        <w:t xml:space="preserve">          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7E233F5D" w14:textId="44282D74" w:rsidR="00D9217E" w:rsidRPr="005925A7" w:rsidRDefault="00D9217E" w:rsidP="0026163E">
      <w:pPr>
        <w:pStyle w:val="NUMERACIJA"/>
        <w:numPr>
          <w:ilvl w:val="0"/>
          <w:numId w:val="0"/>
        </w:numPr>
      </w:pPr>
      <w:r w:rsidRPr="005925A7">
        <w:t xml:space="preserve">          6.5. užtikrinti teisingą ir laiku transporto išlaidų kompensacijų mokėjimą (toliau šios kompensacijos vadinamos pensijomis ir (ar) pensinio pobūdžio išmokomis);   </w:t>
      </w:r>
    </w:p>
    <w:p w14:paraId="7DD0AC24" w14:textId="46A53A97" w:rsidR="00124557" w:rsidRPr="002B138A" w:rsidRDefault="002B138A" w:rsidP="002B138A">
      <w:pPr>
        <w:pStyle w:val="NUMERACIJA"/>
        <w:numPr>
          <w:ilvl w:val="0"/>
          <w:numId w:val="0"/>
        </w:numPr>
        <w:ind w:firstLine="567"/>
        <w:rPr>
          <w:highlight w:val="yellow"/>
        </w:rPr>
      </w:pPr>
      <w:r>
        <w:t xml:space="preserve">6.6. užtikrinti </w:t>
      </w:r>
      <w:r w:rsidR="00124557" w:rsidRPr="002B138A">
        <w:t xml:space="preserve"> teisingą duomenų apie iki 1994 m. įgytą asmenų pensijų socialinio draudimo stažą (toliau – stažas) ir draudžiamosioms pajamoms prilyginamas paja</w:t>
      </w:r>
      <w:r w:rsidR="00062176" w:rsidRPr="002B138A">
        <w:t>mas (toliau – pajamos) tvarkymą</w:t>
      </w:r>
      <w:r w:rsidR="00CB47BE" w:rsidRPr="002B138A">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78070CD4"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w:t>
      </w:r>
      <w:r w:rsidR="00F42253" w:rsidRPr="005925A7">
        <w:rPr>
          <w:rFonts w:ascii="Times New Roman" w:eastAsia="Times New Roman" w:hAnsi="Times New Roman" w:cs="Times New Roman"/>
          <w:sz w:val="24"/>
          <w:szCs w:val="24"/>
          <w:lang w:val="lt-LT"/>
        </w:rPr>
        <w:t xml:space="preserve">Fondo </w:t>
      </w:r>
      <w:r w:rsidRPr="005925A7">
        <w:rPr>
          <w:rFonts w:ascii="Times New Roman" w:eastAsia="Times New Roman" w:hAnsi="Times New Roman" w:cs="Times New Roman"/>
          <w:sz w:val="24"/>
          <w:szCs w:val="24"/>
          <w:lang w:val="lt-LT"/>
        </w:rPr>
        <w:t xml:space="preserve">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757897F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7DC946E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A135570" w:rsidR="00A938A5" w:rsidRPr="00B80639" w:rsidRDefault="005003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2047A80F"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561EB55C"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04B32CA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w:t>
      </w:r>
      <w:r w:rsidRPr="00F25806">
        <w:rPr>
          <w:rFonts w:ascii="Times New Roman" w:eastAsia="Times New Roman" w:hAnsi="Times New Roman" w:cs="Times New Roman"/>
          <w:sz w:val="24"/>
          <w:szCs w:val="24"/>
          <w:lang w:val="lt-LT"/>
        </w:rPr>
        <w:t xml:space="preserve">sudaryti </w:t>
      </w:r>
      <w:r w:rsidR="00E705BB" w:rsidRPr="00F25806">
        <w:rPr>
          <w:rFonts w:ascii="Times New Roman" w:eastAsia="Times New Roman" w:hAnsi="Times New Roman" w:cs="Times New Roman"/>
          <w:sz w:val="24"/>
          <w:szCs w:val="24"/>
          <w:lang w:val="lt-LT"/>
        </w:rPr>
        <w:t>(papildyti)</w:t>
      </w:r>
      <w:r w:rsidR="00717688" w:rsidRPr="00F25806">
        <w:rPr>
          <w:rFonts w:ascii="Times New Roman" w:eastAsia="Times New Roman" w:hAnsi="Times New Roman" w:cs="Times New Roman"/>
          <w:sz w:val="24"/>
          <w:szCs w:val="24"/>
          <w:lang w:val="lt-LT"/>
        </w:rPr>
        <w:t>,</w:t>
      </w:r>
      <w:r w:rsidR="00E705BB" w:rsidRPr="00F25806">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6A99BC6"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atstovauja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33334160"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0555F401"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40E0AD"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45E68530"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36EEEFF3"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59E5EFD5" w14:textId="77777777" w:rsidR="003A3DA9" w:rsidRPr="00431FD8" w:rsidRDefault="003A3DA9" w:rsidP="006C178D">
      <w:pPr>
        <w:tabs>
          <w:tab w:val="left" w:pos="993"/>
          <w:tab w:val="left" w:pos="1276"/>
        </w:tabs>
        <w:spacing w:after="0" w:line="240" w:lineRule="auto"/>
        <w:jc w:val="both"/>
        <w:rPr>
          <w:rFonts w:ascii="Times New Roman" w:eastAsia="Times New Roman" w:hAnsi="Times New Roman" w:cs="Times New Roman"/>
          <w:sz w:val="24"/>
          <w:szCs w:val="24"/>
          <w:lang w:val="lt-LT"/>
        </w:rPr>
      </w:pPr>
    </w:p>
    <w:p w14:paraId="3B6C31E1" w14:textId="644A4136"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003A5">
        <w:t>Panevėžio</w:t>
      </w:r>
      <w:r w:rsidRPr="00431FD8">
        <w:t xml:space="preserve"> skyriaus metiniu ir kitais veiklos planais, šiais Nuostatais, </w:t>
      </w:r>
      <w:bookmarkStart w:id="4" w:name="_Hlk203999216"/>
      <w:r w:rsidR="005003A5">
        <w:t>Panevėžio</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20E60F3B"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003A5">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0658811C" w:rsidR="00D04583" w:rsidRPr="00431FD8" w:rsidRDefault="00D04583" w:rsidP="00431FD8">
      <w:pPr>
        <w:numPr>
          <w:ilvl w:val="1"/>
          <w:numId w:val="4"/>
        </w:numPr>
        <w:tabs>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037CF1EE"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732F4F83"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5003A5">
        <w:t>Panevėžio</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6" w:name="_Hlk204005205"/>
      <w:r w:rsidRPr="00431FD8">
        <w:lastRenderedPageBreak/>
        <w:t>Skyriaus</w:t>
      </w:r>
      <w:bookmarkEnd w:id="6"/>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1B94CACF"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5003A5">
        <w:t>Panevėžio</w:t>
      </w:r>
      <w:r w:rsidRPr="00431FD8">
        <w:t xml:space="preserve"> skyriaus direktoriaus pavaduotojas teisės aktų nustatyta tvarka.</w:t>
      </w:r>
    </w:p>
    <w:p w14:paraId="7C60D1D8" w14:textId="2DC336BB"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5003A5">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E4FD4">
      <w:headerReference w:type="default" r:id="rId8"/>
      <w:footerReference w:type="default" r:id="rId9"/>
      <w:pgSz w:w="12240" w:h="15840"/>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DED65" w14:textId="77777777" w:rsidR="009F0331" w:rsidRDefault="009F0331" w:rsidP="00D84E41">
      <w:pPr>
        <w:spacing w:after="0" w:line="240" w:lineRule="auto"/>
      </w:pPr>
      <w:r>
        <w:separator/>
      </w:r>
    </w:p>
  </w:endnote>
  <w:endnote w:type="continuationSeparator" w:id="0">
    <w:p w14:paraId="06E4CAB7" w14:textId="77777777" w:rsidR="009F0331" w:rsidRDefault="009F0331" w:rsidP="00D84E41">
      <w:pPr>
        <w:spacing w:after="0" w:line="240" w:lineRule="auto"/>
      </w:pPr>
      <w:r>
        <w:continuationSeparator/>
      </w:r>
    </w:p>
  </w:endnote>
  <w:endnote w:type="continuationNotice" w:id="1">
    <w:p w14:paraId="74EA13C5" w14:textId="77777777" w:rsidR="009F0331" w:rsidRDefault="009F0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EDE43" w14:textId="77777777" w:rsidR="009F0331" w:rsidRDefault="009F0331" w:rsidP="00D84E41">
      <w:pPr>
        <w:spacing w:after="0" w:line="240" w:lineRule="auto"/>
      </w:pPr>
      <w:r>
        <w:separator/>
      </w:r>
    </w:p>
  </w:footnote>
  <w:footnote w:type="continuationSeparator" w:id="0">
    <w:p w14:paraId="7BC4E0C9" w14:textId="77777777" w:rsidR="009F0331" w:rsidRDefault="009F0331" w:rsidP="00D84E41">
      <w:pPr>
        <w:spacing w:after="0" w:line="240" w:lineRule="auto"/>
      </w:pPr>
      <w:r>
        <w:continuationSeparator/>
      </w:r>
    </w:p>
  </w:footnote>
  <w:footnote w:type="continuationNotice" w:id="1">
    <w:p w14:paraId="06142DA1" w14:textId="77777777" w:rsidR="009F0331" w:rsidRDefault="009F03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6102"/>
        </w:tabs>
        <w:ind w:left="610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 w:numId="9">
    <w:abstractNumId w:val="4"/>
    <w:lvlOverride w:ilvl="0">
      <w:startOverride w:val="6"/>
    </w:lvlOverride>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E4B93"/>
    <w:rsid w:val="000F4A9B"/>
    <w:rsid w:val="000F57C8"/>
    <w:rsid w:val="001046D8"/>
    <w:rsid w:val="00105ABF"/>
    <w:rsid w:val="00107757"/>
    <w:rsid w:val="00116DAA"/>
    <w:rsid w:val="00117C58"/>
    <w:rsid w:val="00120E0B"/>
    <w:rsid w:val="00124557"/>
    <w:rsid w:val="00125CDB"/>
    <w:rsid w:val="001340E8"/>
    <w:rsid w:val="00136A53"/>
    <w:rsid w:val="0013767E"/>
    <w:rsid w:val="001414EF"/>
    <w:rsid w:val="001428DF"/>
    <w:rsid w:val="001456D5"/>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11A02"/>
    <w:rsid w:val="002204AE"/>
    <w:rsid w:val="002231E9"/>
    <w:rsid w:val="00223ED9"/>
    <w:rsid w:val="00224E64"/>
    <w:rsid w:val="002307E5"/>
    <w:rsid w:val="0023560E"/>
    <w:rsid w:val="00235AC7"/>
    <w:rsid w:val="00236597"/>
    <w:rsid w:val="002408F5"/>
    <w:rsid w:val="00240FE4"/>
    <w:rsid w:val="00247839"/>
    <w:rsid w:val="00256D1A"/>
    <w:rsid w:val="00257603"/>
    <w:rsid w:val="0026163E"/>
    <w:rsid w:val="0027152D"/>
    <w:rsid w:val="00271E8F"/>
    <w:rsid w:val="00280C83"/>
    <w:rsid w:val="00282D33"/>
    <w:rsid w:val="00284349"/>
    <w:rsid w:val="00285ED1"/>
    <w:rsid w:val="0029317A"/>
    <w:rsid w:val="002961B6"/>
    <w:rsid w:val="00296282"/>
    <w:rsid w:val="002A127A"/>
    <w:rsid w:val="002A4BCB"/>
    <w:rsid w:val="002B138A"/>
    <w:rsid w:val="002B5770"/>
    <w:rsid w:val="002B7A0A"/>
    <w:rsid w:val="002C1AF3"/>
    <w:rsid w:val="002C1C80"/>
    <w:rsid w:val="002C50DE"/>
    <w:rsid w:val="002D1986"/>
    <w:rsid w:val="002E0831"/>
    <w:rsid w:val="002E10B7"/>
    <w:rsid w:val="002F59BA"/>
    <w:rsid w:val="002F5D2C"/>
    <w:rsid w:val="00301710"/>
    <w:rsid w:val="00302D3C"/>
    <w:rsid w:val="0030380E"/>
    <w:rsid w:val="003062B0"/>
    <w:rsid w:val="00307F6D"/>
    <w:rsid w:val="00310E83"/>
    <w:rsid w:val="00315EFA"/>
    <w:rsid w:val="00333DE5"/>
    <w:rsid w:val="003355B4"/>
    <w:rsid w:val="003419E7"/>
    <w:rsid w:val="00342855"/>
    <w:rsid w:val="00343D83"/>
    <w:rsid w:val="0034601E"/>
    <w:rsid w:val="003514D3"/>
    <w:rsid w:val="00353336"/>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16E"/>
    <w:rsid w:val="004C1366"/>
    <w:rsid w:val="004C5924"/>
    <w:rsid w:val="004E45C4"/>
    <w:rsid w:val="004E4DC7"/>
    <w:rsid w:val="004E691E"/>
    <w:rsid w:val="004F0FBA"/>
    <w:rsid w:val="004F20EC"/>
    <w:rsid w:val="004F2659"/>
    <w:rsid w:val="005003A5"/>
    <w:rsid w:val="00501D1D"/>
    <w:rsid w:val="00503703"/>
    <w:rsid w:val="005102F2"/>
    <w:rsid w:val="00510EC1"/>
    <w:rsid w:val="005111EB"/>
    <w:rsid w:val="005142DF"/>
    <w:rsid w:val="00517B5A"/>
    <w:rsid w:val="00526440"/>
    <w:rsid w:val="005323EA"/>
    <w:rsid w:val="005335B8"/>
    <w:rsid w:val="00535225"/>
    <w:rsid w:val="005410C8"/>
    <w:rsid w:val="00550A86"/>
    <w:rsid w:val="00565660"/>
    <w:rsid w:val="00572379"/>
    <w:rsid w:val="00580BDE"/>
    <w:rsid w:val="00591A88"/>
    <w:rsid w:val="005925A7"/>
    <w:rsid w:val="00594DB2"/>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178D"/>
    <w:rsid w:val="006C5967"/>
    <w:rsid w:val="006C73C8"/>
    <w:rsid w:val="006D001C"/>
    <w:rsid w:val="006D78AF"/>
    <w:rsid w:val="006E2006"/>
    <w:rsid w:val="00702866"/>
    <w:rsid w:val="00711F7F"/>
    <w:rsid w:val="00717688"/>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C63EB"/>
    <w:rsid w:val="007D1337"/>
    <w:rsid w:val="007D3A3F"/>
    <w:rsid w:val="007F3024"/>
    <w:rsid w:val="007F788A"/>
    <w:rsid w:val="0080020E"/>
    <w:rsid w:val="00801269"/>
    <w:rsid w:val="00803376"/>
    <w:rsid w:val="0080553A"/>
    <w:rsid w:val="00805D04"/>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E4FD4"/>
    <w:rsid w:val="008F2BFD"/>
    <w:rsid w:val="008F3513"/>
    <w:rsid w:val="008F38CA"/>
    <w:rsid w:val="008F7B9F"/>
    <w:rsid w:val="00901FCA"/>
    <w:rsid w:val="00910C1F"/>
    <w:rsid w:val="00921325"/>
    <w:rsid w:val="00933C0D"/>
    <w:rsid w:val="0094623B"/>
    <w:rsid w:val="009468F7"/>
    <w:rsid w:val="00950B87"/>
    <w:rsid w:val="00962614"/>
    <w:rsid w:val="00964017"/>
    <w:rsid w:val="00965F3C"/>
    <w:rsid w:val="00972BAD"/>
    <w:rsid w:val="009754DA"/>
    <w:rsid w:val="009759E3"/>
    <w:rsid w:val="009820A4"/>
    <w:rsid w:val="00985C2D"/>
    <w:rsid w:val="009951AB"/>
    <w:rsid w:val="009959BE"/>
    <w:rsid w:val="009A228B"/>
    <w:rsid w:val="009A5647"/>
    <w:rsid w:val="009A69BE"/>
    <w:rsid w:val="009C193E"/>
    <w:rsid w:val="009E03E0"/>
    <w:rsid w:val="009E1078"/>
    <w:rsid w:val="009E1313"/>
    <w:rsid w:val="009E5023"/>
    <w:rsid w:val="009F0331"/>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41365"/>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37992"/>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43A6A"/>
    <w:rsid w:val="00C500C7"/>
    <w:rsid w:val="00C507D2"/>
    <w:rsid w:val="00C50C3F"/>
    <w:rsid w:val="00C51EF8"/>
    <w:rsid w:val="00C636D1"/>
    <w:rsid w:val="00C640DC"/>
    <w:rsid w:val="00C73ABC"/>
    <w:rsid w:val="00C81DC4"/>
    <w:rsid w:val="00C85FEA"/>
    <w:rsid w:val="00C87A83"/>
    <w:rsid w:val="00C915FC"/>
    <w:rsid w:val="00CA0ED8"/>
    <w:rsid w:val="00CA2E95"/>
    <w:rsid w:val="00CA31FA"/>
    <w:rsid w:val="00CA37CE"/>
    <w:rsid w:val="00CA4F67"/>
    <w:rsid w:val="00CA6CB9"/>
    <w:rsid w:val="00CB47BE"/>
    <w:rsid w:val="00CB71C8"/>
    <w:rsid w:val="00CC1AAF"/>
    <w:rsid w:val="00CD1F0A"/>
    <w:rsid w:val="00CE3BCA"/>
    <w:rsid w:val="00CF1F6A"/>
    <w:rsid w:val="00D02204"/>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217E"/>
    <w:rsid w:val="00D94E0B"/>
    <w:rsid w:val="00DB18C6"/>
    <w:rsid w:val="00DB6AB7"/>
    <w:rsid w:val="00DC335B"/>
    <w:rsid w:val="00DC4FB4"/>
    <w:rsid w:val="00DC5E31"/>
    <w:rsid w:val="00DC6AFD"/>
    <w:rsid w:val="00DC76D0"/>
    <w:rsid w:val="00DE245F"/>
    <w:rsid w:val="00DE7073"/>
    <w:rsid w:val="00DF7618"/>
    <w:rsid w:val="00DF7FAB"/>
    <w:rsid w:val="00E02885"/>
    <w:rsid w:val="00E21E39"/>
    <w:rsid w:val="00E26B80"/>
    <w:rsid w:val="00E37FE3"/>
    <w:rsid w:val="00E45C21"/>
    <w:rsid w:val="00E46795"/>
    <w:rsid w:val="00E5382C"/>
    <w:rsid w:val="00E639CC"/>
    <w:rsid w:val="00E705BB"/>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EE02DC"/>
    <w:rsid w:val="00F002B7"/>
    <w:rsid w:val="00F01E63"/>
    <w:rsid w:val="00F02032"/>
    <w:rsid w:val="00F05677"/>
    <w:rsid w:val="00F0638C"/>
    <w:rsid w:val="00F12E88"/>
    <w:rsid w:val="00F1428E"/>
    <w:rsid w:val="00F15150"/>
    <w:rsid w:val="00F23A56"/>
    <w:rsid w:val="00F2425F"/>
    <w:rsid w:val="00F24693"/>
    <w:rsid w:val="00F250DA"/>
    <w:rsid w:val="00F25806"/>
    <w:rsid w:val="00F27C09"/>
    <w:rsid w:val="00F330D2"/>
    <w:rsid w:val="00F340C6"/>
    <w:rsid w:val="00F42253"/>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A2CCA"/>
    <w:rsid w:val="00FB5CC9"/>
    <w:rsid w:val="00FC04A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B2A60-5CD4-49C4-8CCE-120258C9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8822</Words>
  <Characters>5030</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3</cp:revision>
  <cp:lastPrinted>2018-12-18T11:07:00Z</cp:lastPrinted>
  <dcterms:created xsi:type="dcterms:W3CDTF">2026-09-29T07:24:00Z</dcterms:created>
  <dcterms:modified xsi:type="dcterms:W3CDTF">2026-09-29T10:28:00Z</dcterms:modified>
</cp:coreProperties>
</file>