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7B2180" w14:textId="52315E2E" w:rsidR="00A26087" w:rsidRPr="003D61A4" w:rsidRDefault="00A26087" w:rsidP="00A26087">
      <w:pPr>
        <w:spacing w:after="0" w:line="240" w:lineRule="auto"/>
        <w:ind w:left="-142"/>
        <w:rPr>
          <w:rFonts w:ascii="Times New Roman" w:eastAsia="Times New Roman" w:hAnsi="Times New Roman" w:cs="Times New Roman"/>
          <w:sz w:val="24"/>
          <w:szCs w:val="24"/>
          <w:lang w:val="lt-LT"/>
        </w:rPr>
      </w:pPr>
      <w:r w:rsidRPr="003D61A4">
        <w:rPr>
          <w:rFonts w:ascii="Times New Roman" w:eastAsia="Times New Roman" w:hAnsi="Times New Roman" w:cs="Times New Roman"/>
          <w:b/>
          <w:sz w:val="24"/>
          <w:szCs w:val="24"/>
          <w:lang w:val="lt-LT"/>
        </w:rPr>
        <w:t xml:space="preserve">Suvestinė redakcija, galiojanti nuo 2026 m. </w:t>
      </w:r>
      <w:r w:rsidR="005377B1">
        <w:rPr>
          <w:rFonts w:ascii="Times New Roman" w:eastAsia="Times New Roman" w:hAnsi="Times New Roman" w:cs="Times New Roman"/>
          <w:b/>
          <w:sz w:val="24"/>
          <w:szCs w:val="24"/>
          <w:lang w:val="lt-LT"/>
        </w:rPr>
        <w:t>rugsėjo 1</w:t>
      </w:r>
      <w:r w:rsidRPr="003D61A4">
        <w:rPr>
          <w:rFonts w:ascii="Times New Roman" w:eastAsia="Times New Roman" w:hAnsi="Times New Roman" w:cs="Times New Roman"/>
          <w:b/>
          <w:sz w:val="24"/>
          <w:szCs w:val="24"/>
          <w:lang w:val="lt-LT"/>
        </w:rPr>
        <w:t xml:space="preserve"> d. </w:t>
      </w:r>
      <w:r w:rsidRPr="003D61A4">
        <w:rPr>
          <w:rFonts w:ascii="Times New Roman" w:eastAsia="Times New Roman" w:hAnsi="Times New Roman" w:cs="Times New Roman"/>
          <w:sz w:val="24"/>
          <w:szCs w:val="24"/>
          <w:lang w:val="lt-LT"/>
        </w:rPr>
        <w:t>(parengta pagal 202</w:t>
      </w:r>
      <w:r>
        <w:rPr>
          <w:rFonts w:ascii="Times New Roman" w:eastAsia="Times New Roman" w:hAnsi="Times New Roman" w:cs="Times New Roman"/>
          <w:sz w:val="24"/>
          <w:szCs w:val="24"/>
          <w:lang w:val="lt-LT"/>
        </w:rPr>
        <w:t xml:space="preserve">6 m. gegužės 14 </w:t>
      </w:r>
      <w:r w:rsidRPr="003D61A4">
        <w:rPr>
          <w:rFonts w:ascii="Times New Roman" w:eastAsia="Times New Roman" w:hAnsi="Times New Roman" w:cs="Times New Roman"/>
          <w:sz w:val="24"/>
          <w:szCs w:val="24"/>
          <w:lang w:val="lt-LT"/>
        </w:rPr>
        <w:t>d. įsakymo Nr. V-</w:t>
      </w:r>
      <w:r>
        <w:rPr>
          <w:rFonts w:ascii="Times New Roman" w:eastAsia="Times New Roman" w:hAnsi="Times New Roman" w:cs="Times New Roman"/>
          <w:sz w:val="24"/>
          <w:szCs w:val="24"/>
          <w:lang w:val="lt-LT"/>
        </w:rPr>
        <w:t>87</w:t>
      </w:r>
      <w:r w:rsidR="005377B1">
        <w:rPr>
          <w:rFonts w:ascii="Times New Roman" w:eastAsia="Times New Roman" w:hAnsi="Times New Roman" w:cs="Times New Roman"/>
          <w:sz w:val="24"/>
          <w:szCs w:val="24"/>
          <w:lang w:val="lt-LT"/>
        </w:rPr>
        <w:t xml:space="preserve">, </w:t>
      </w:r>
      <w:r w:rsidR="005377B1" w:rsidRPr="003D61A4">
        <w:rPr>
          <w:rFonts w:ascii="Times New Roman" w:eastAsia="Times New Roman" w:hAnsi="Times New Roman" w:cs="Times New Roman"/>
          <w:sz w:val="24"/>
          <w:szCs w:val="24"/>
          <w:lang w:val="lt-LT"/>
        </w:rPr>
        <w:t>202</w:t>
      </w:r>
      <w:r w:rsidR="005377B1">
        <w:rPr>
          <w:rFonts w:ascii="Times New Roman" w:eastAsia="Times New Roman" w:hAnsi="Times New Roman" w:cs="Times New Roman"/>
          <w:sz w:val="24"/>
          <w:szCs w:val="24"/>
          <w:lang w:val="lt-LT"/>
        </w:rPr>
        <w:t xml:space="preserve">6 m. rugpjūčio 24 </w:t>
      </w:r>
      <w:r w:rsidR="005377B1" w:rsidRPr="003D61A4">
        <w:rPr>
          <w:rFonts w:ascii="Times New Roman" w:eastAsia="Times New Roman" w:hAnsi="Times New Roman" w:cs="Times New Roman"/>
          <w:sz w:val="24"/>
          <w:szCs w:val="24"/>
          <w:lang w:val="lt-LT"/>
        </w:rPr>
        <w:t>d. įsakymo Nr. V-</w:t>
      </w:r>
      <w:r w:rsidR="005377B1">
        <w:rPr>
          <w:rFonts w:ascii="Times New Roman" w:eastAsia="Times New Roman" w:hAnsi="Times New Roman" w:cs="Times New Roman"/>
          <w:sz w:val="24"/>
          <w:szCs w:val="24"/>
          <w:lang w:val="lt-LT"/>
        </w:rPr>
        <w:t>125</w:t>
      </w:r>
      <w:r w:rsidRPr="003D61A4">
        <w:rPr>
          <w:rFonts w:ascii="Times New Roman" w:eastAsia="Times New Roman" w:hAnsi="Times New Roman" w:cs="Times New Roman"/>
          <w:sz w:val="24"/>
          <w:szCs w:val="24"/>
          <w:lang w:val="lt-LT"/>
        </w:rPr>
        <w:t xml:space="preserve"> pakeitimus). Suvestinę redakciją parengė J. </w:t>
      </w:r>
      <w:r w:rsidR="00156C48">
        <w:rPr>
          <w:rFonts w:ascii="Times New Roman" w:eastAsia="Times New Roman" w:hAnsi="Times New Roman" w:cs="Times New Roman"/>
          <w:sz w:val="24"/>
          <w:szCs w:val="24"/>
          <w:lang w:val="lt-LT"/>
        </w:rPr>
        <w:t>Baškienė</w:t>
      </w:r>
    </w:p>
    <w:p w14:paraId="3C91DE05" w14:textId="0369A560" w:rsidR="002B5770" w:rsidRPr="00431FD8" w:rsidRDefault="002B5770" w:rsidP="00431FD8">
      <w:pPr>
        <w:spacing w:after="0" w:line="240" w:lineRule="auto"/>
        <w:ind w:left="4809" w:hanging="4809"/>
        <w:jc w:val="both"/>
        <w:rPr>
          <w:rFonts w:ascii="Times New Roman" w:eastAsia="Times New Roman" w:hAnsi="Times New Roman" w:cs="Times New Roman"/>
          <w:b/>
          <w:color w:val="FF0000"/>
          <w:sz w:val="24"/>
          <w:szCs w:val="24"/>
          <w:lang w:val="lt-LT"/>
        </w:rPr>
      </w:pPr>
    </w:p>
    <w:p w14:paraId="0F2826CF" w14:textId="77777777" w:rsidR="00124557" w:rsidRPr="000D26AC" w:rsidRDefault="00124557" w:rsidP="00431FD8">
      <w:pPr>
        <w:spacing w:after="0" w:line="240" w:lineRule="auto"/>
        <w:ind w:left="4809" w:firstLine="720"/>
        <w:rPr>
          <w:rFonts w:ascii="Times New Roman" w:eastAsia="Times New Roman" w:hAnsi="Times New Roman" w:cs="Times New Roman"/>
          <w:b/>
          <w:sz w:val="24"/>
          <w:szCs w:val="24"/>
          <w:lang w:val="lt-LT"/>
        </w:rPr>
      </w:pPr>
      <w:bookmarkStart w:id="0" w:name="_GoBack"/>
      <w:bookmarkEnd w:id="0"/>
      <w:r w:rsidRPr="000D26AC">
        <w:rPr>
          <w:rFonts w:ascii="Times New Roman" w:eastAsia="Times New Roman" w:hAnsi="Times New Roman" w:cs="Times New Roman"/>
          <w:sz w:val="24"/>
          <w:szCs w:val="24"/>
          <w:lang w:val="lt-LT"/>
        </w:rPr>
        <w:t>PATVIRTINTA</w:t>
      </w:r>
    </w:p>
    <w:p w14:paraId="12658554" w14:textId="77777777" w:rsidR="00124557" w:rsidRPr="000D26AC" w:rsidRDefault="00124557" w:rsidP="00431FD8">
      <w:pPr>
        <w:spacing w:after="0" w:line="240" w:lineRule="auto"/>
        <w:ind w:left="5529"/>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Valstybinio socialinio draudimo fondo </w:t>
      </w:r>
    </w:p>
    <w:p w14:paraId="571891AC" w14:textId="1FC21518" w:rsidR="00124557" w:rsidRPr="000D26AC" w:rsidRDefault="00124557" w:rsidP="005045E0">
      <w:pPr>
        <w:spacing w:after="0" w:line="240" w:lineRule="auto"/>
        <w:ind w:left="5529"/>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valdybos </w:t>
      </w:r>
      <w:r w:rsidR="005045E0">
        <w:rPr>
          <w:rFonts w:ascii="Times New Roman" w:eastAsia="Times New Roman" w:hAnsi="Times New Roman" w:cs="Times New Roman"/>
          <w:sz w:val="24"/>
          <w:szCs w:val="24"/>
          <w:lang w:val="lt-LT"/>
        </w:rPr>
        <w:t>Klaipėdos skyriaus</w:t>
      </w:r>
      <w:r w:rsidRPr="000D26AC">
        <w:rPr>
          <w:rFonts w:ascii="Times New Roman" w:eastAsia="Times New Roman" w:hAnsi="Times New Roman" w:cs="Times New Roman"/>
          <w:sz w:val="24"/>
          <w:szCs w:val="24"/>
          <w:lang w:val="lt-LT"/>
        </w:rPr>
        <w:t xml:space="preserve"> direktoriaus</w:t>
      </w:r>
    </w:p>
    <w:p w14:paraId="64996154" w14:textId="7EEDA6CF" w:rsidR="00124557" w:rsidRPr="000D26AC" w:rsidRDefault="00124557" w:rsidP="00431FD8">
      <w:pPr>
        <w:spacing w:after="0" w:line="240" w:lineRule="auto"/>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                                                                    </w:t>
      </w:r>
      <w:r w:rsidR="004B3068" w:rsidRPr="000D26AC">
        <w:rPr>
          <w:rFonts w:ascii="Times New Roman" w:eastAsia="Times New Roman" w:hAnsi="Times New Roman" w:cs="Times New Roman"/>
          <w:sz w:val="24"/>
          <w:szCs w:val="24"/>
          <w:lang w:val="lt-LT"/>
        </w:rPr>
        <w:t xml:space="preserve">                        </w:t>
      </w:r>
      <w:r w:rsidR="00FE72EE" w:rsidRPr="000D26AC">
        <w:rPr>
          <w:rFonts w:ascii="Times New Roman" w:eastAsia="Times New Roman" w:hAnsi="Times New Roman" w:cs="Times New Roman"/>
          <w:sz w:val="24"/>
          <w:szCs w:val="24"/>
          <w:lang w:val="lt-LT"/>
        </w:rPr>
        <w:t>2021</w:t>
      </w:r>
      <w:r w:rsidRPr="000D26AC">
        <w:rPr>
          <w:rFonts w:ascii="Times New Roman" w:eastAsia="Times New Roman" w:hAnsi="Times New Roman" w:cs="Times New Roman"/>
          <w:sz w:val="24"/>
          <w:szCs w:val="24"/>
          <w:lang w:val="lt-LT"/>
        </w:rPr>
        <w:t xml:space="preserve"> m. </w:t>
      </w:r>
      <w:r w:rsidR="00517B5A" w:rsidRPr="000D26AC">
        <w:rPr>
          <w:rFonts w:ascii="Times New Roman" w:eastAsia="Times New Roman" w:hAnsi="Times New Roman" w:cs="Times New Roman"/>
          <w:sz w:val="24"/>
          <w:szCs w:val="24"/>
          <w:lang w:val="lt-LT"/>
        </w:rPr>
        <w:t>kovo</w:t>
      </w:r>
      <w:r w:rsidR="00FE72EE" w:rsidRPr="000D26AC">
        <w:rPr>
          <w:rFonts w:ascii="Times New Roman" w:eastAsia="Times New Roman" w:hAnsi="Times New Roman" w:cs="Times New Roman"/>
          <w:sz w:val="24"/>
          <w:szCs w:val="24"/>
          <w:lang w:val="lt-LT"/>
        </w:rPr>
        <w:t xml:space="preserve"> </w:t>
      </w:r>
      <w:r w:rsidR="005045E0">
        <w:rPr>
          <w:rFonts w:ascii="Times New Roman" w:eastAsia="Times New Roman" w:hAnsi="Times New Roman" w:cs="Times New Roman"/>
          <w:sz w:val="24"/>
          <w:szCs w:val="24"/>
          <w:lang w:val="lt-LT"/>
        </w:rPr>
        <w:t>9</w:t>
      </w:r>
      <w:r w:rsidR="00762C9E" w:rsidRPr="000D26AC">
        <w:rPr>
          <w:rFonts w:ascii="Times New Roman" w:eastAsia="Times New Roman" w:hAnsi="Times New Roman" w:cs="Times New Roman"/>
          <w:sz w:val="24"/>
          <w:szCs w:val="24"/>
          <w:lang w:val="lt-LT"/>
        </w:rPr>
        <w:t xml:space="preserve"> </w:t>
      </w:r>
      <w:r w:rsidR="009754DA" w:rsidRPr="000D26AC">
        <w:rPr>
          <w:rFonts w:ascii="Times New Roman" w:eastAsia="Times New Roman" w:hAnsi="Times New Roman" w:cs="Times New Roman"/>
          <w:sz w:val="24"/>
          <w:szCs w:val="24"/>
          <w:lang w:val="lt-LT"/>
        </w:rPr>
        <w:t>d. įsakymu</w:t>
      </w:r>
      <w:r w:rsidRPr="000D26AC">
        <w:rPr>
          <w:rFonts w:ascii="Times New Roman" w:eastAsia="Times New Roman" w:hAnsi="Times New Roman" w:cs="Times New Roman"/>
          <w:sz w:val="24"/>
          <w:szCs w:val="24"/>
          <w:lang w:val="lt-LT"/>
        </w:rPr>
        <w:t xml:space="preserve"> Nr. V-</w:t>
      </w:r>
      <w:r w:rsidR="005045E0">
        <w:rPr>
          <w:rFonts w:ascii="Times New Roman" w:eastAsia="Times New Roman" w:hAnsi="Times New Roman" w:cs="Times New Roman"/>
          <w:sz w:val="24"/>
          <w:szCs w:val="24"/>
          <w:lang w:val="lt-LT"/>
        </w:rPr>
        <w:t>94</w:t>
      </w:r>
    </w:p>
    <w:p w14:paraId="4D49EDAF" w14:textId="77777777" w:rsidR="0018675C" w:rsidRPr="000D26AC" w:rsidRDefault="0018675C" w:rsidP="00431FD8">
      <w:pPr>
        <w:spacing w:after="0" w:line="240" w:lineRule="auto"/>
        <w:ind w:left="5529"/>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(Valstybinio socialinio draudimo fondo </w:t>
      </w:r>
    </w:p>
    <w:p w14:paraId="5972BAB6" w14:textId="0EF81184" w:rsidR="0018675C" w:rsidRPr="000D26AC" w:rsidRDefault="0018675C" w:rsidP="00431FD8">
      <w:pPr>
        <w:spacing w:after="0" w:line="240" w:lineRule="auto"/>
        <w:ind w:left="5529"/>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valdybos </w:t>
      </w:r>
      <w:r w:rsidR="005045E0">
        <w:rPr>
          <w:rFonts w:ascii="Times New Roman" w:eastAsia="Times New Roman" w:hAnsi="Times New Roman" w:cs="Times New Roman"/>
          <w:sz w:val="24"/>
          <w:szCs w:val="24"/>
          <w:lang w:val="lt-LT"/>
        </w:rPr>
        <w:t xml:space="preserve">Klaipėdos skyriaus </w:t>
      </w:r>
      <w:r w:rsidRPr="000D26AC">
        <w:rPr>
          <w:rFonts w:ascii="Times New Roman" w:eastAsia="Times New Roman" w:hAnsi="Times New Roman" w:cs="Times New Roman"/>
          <w:sz w:val="24"/>
          <w:szCs w:val="24"/>
          <w:lang w:val="lt-LT"/>
        </w:rPr>
        <w:t xml:space="preserve">direktoriaus </w:t>
      </w:r>
    </w:p>
    <w:p w14:paraId="2171B0E9" w14:textId="73ECB48E" w:rsidR="0018675C" w:rsidRPr="000D26AC" w:rsidRDefault="0018675C" w:rsidP="00431FD8">
      <w:pPr>
        <w:spacing w:after="0" w:line="240" w:lineRule="auto"/>
        <w:ind w:left="5529"/>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2025 m.</w:t>
      </w:r>
      <w:r w:rsidR="00A24B4E">
        <w:rPr>
          <w:rFonts w:ascii="Times New Roman" w:eastAsia="Times New Roman" w:hAnsi="Times New Roman" w:cs="Times New Roman"/>
          <w:sz w:val="24"/>
          <w:szCs w:val="24"/>
          <w:lang w:val="lt-LT"/>
        </w:rPr>
        <w:t xml:space="preserve"> rugpjūčio 12 </w:t>
      </w:r>
      <w:r w:rsidRPr="000D26AC">
        <w:rPr>
          <w:rFonts w:ascii="Times New Roman" w:eastAsia="Times New Roman" w:hAnsi="Times New Roman" w:cs="Times New Roman"/>
          <w:sz w:val="24"/>
          <w:szCs w:val="24"/>
          <w:lang w:val="lt-LT"/>
        </w:rPr>
        <w:t>d. įsakymo Nr. V-</w:t>
      </w:r>
      <w:r w:rsidR="00A24B4E">
        <w:rPr>
          <w:rFonts w:ascii="Times New Roman" w:eastAsia="Times New Roman" w:hAnsi="Times New Roman" w:cs="Times New Roman"/>
          <w:sz w:val="24"/>
          <w:szCs w:val="24"/>
          <w:lang w:val="lt-LT"/>
        </w:rPr>
        <w:t>176</w:t>
      </w:r>
    </w:p>
    <w:p w14:paraId="6B37B84B" w14:textId="0F6C5CC5" w:rsidR="00124557" w:rsidRPr="000D26AC" w:rsidRDefault="0018675C" w:rsidP="00431FD8">
      <w:pPr>
        <w:spacing w:after="0" w:line="240" w:lineRule="auto"/>
        <w:ind w:left="5529"/>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redakcija)</w:t>
      </w:r>
    </w:p>
    <w:p w14:paraId="4B2FBA8C" w14:textId="77777777" w:rsidR="0018675C" w:rsidRPr="000D26AC" w:rsidRDefault="0018675C" w:rsidP="00431FD8">
      <w:pPr>
        <w:spacing w:after="0" w:line="240" w:lineRule="auto"/>
        <w:ind w:left="5529"/>
        <w:rPr>
          <w:rFonts w:ascii="Times New Roman" w:eastAsia="Times New Roman" w:hAnsi="Times New Roman" w:cs="Times New Roman"/>
          <w:b/>
          <w:sz w:val="24"/>
          <w:szCs w:val="24"/>
          <w:lang w:val="lt-LT"/>
        </w:rPr>
      </w:pPr>
    </w:p>
    <w:p w14:paraId="500601C6" w14:textId="77777777" w:rsidR="002A22C6" w:rsidRDefault="00124557" w:rsidP="00431FD8">
      <w:pPr>
        <w:spacing w:after="0" w:line="240" w:lineRule="auto"/>
        <w:jc w:val="center"/>
        <w:rPr>
          <w:rFonts w:ascii="Times New Roman" w:eastAsia="Times New Roman" w:hAnsi="Times New Roman" w:cs="Times New Roman"/>
          <w:b/>
          <w:bCs/>
          <w:sz w:val="24"/>
          <w:szCs w:val="24"/>
          <w:lang w:val="lt-LT"/>
        </w:rPr>
      </w:pPr>
      <w:r w:rsidRPr="000D26AC">
        <w:rPr>
          <w:rFonts w:ascii="Times New Roman" w:eastAsia="Times New Roman" w:hAnsi="Times New Roman" w:cs="Times New Roman"/>
          <w:b/>
          <w:bCs/>
          <w:sz w:val="24"/>
          <w:szCs w:val="24"/>
          <w:lang w:val="lt-LT"/>
        </w:rPr>
        <w:t xml:space="preserve">VALSTYBINIO SOCIALINIO DRAUDIMO FONDO VALDYBOS </w:t>
      </w:r>
      <w:r w:rsidR="006971D9" w:rsidRPr="006971D9">
        <w:rPr>
          <w:rFonts w:ascii="Times New Roman" w:eastAsia="Times New Roman" w:hAnsi="Times New Roman" w:cs="Times New Roman"/>
          <w:b/>
          <w:bCs/>
          <w:sz w:val="24"/>
          <w:szCs w:val="24"/>
          <w:lang w:val="lt-LT"/>
        </w:rPr>
        <w:t xml:space="preserve">KLAIPĖDOS SKYRIAUS </w:t>
      </w:r>
    </w:p>
    <w:p w14:paraId="53A5FAD9" w14:textId="3CA2E3B2" w:rsidR="00124557" w:rsidRPr="000D26AC" w:rsidRDefault="006971D9" w:rsidP="00431FD8">
      <w:pPr>
        <w:spacing w:after="0" w:line="240" w:lineRule="auto"/>
        <w:jc w:val="center"/>
        <w:rPr>
          <w:rFonts w:ascii="Times New Roman" w:eastAsia="Times New Roman" w:hAnsi="Times New Roman" w:cs="Times New Roman"/>
          <w:b/>
          <w:bCs/>
          <w:sz w:val="24"/>
          <w:szCs w:val="24"/>
          <w:lang w:val="lt-LT"/>
        </w:rPr>
      </w:pPr>
      <w:r w:rsidRPr="006971D9">
        <w:rPr>
          <w:rFonts w:ascii="Times New Roman" w:eastAsia="Times New Roman" w:hAnsi="Times New Roman" w:cs="Times New Roman"/>
          <w:b/>
          <w:bCs/>
          <w:sz w:val="24"/>
          <w:szCs w:val="24"/>
          <w:lang w:val="lt-LT"/>
        </w:rPr>
        <w:t>I</w:t>
      </w:r>
      <w:r w:rsidR="00124557" w:rsidRPr="000D26AC">
        <w:rPr>
          <w:rFonts w:ascii="Times New Roman" w:eastAsia="Times New Roman" w:hAnsi="Times New Roman" w:cs="Times New Roman"/>
          <w:b/>
          <w:bCs/>
          <w:sz w:val="24"/>
          <w:szCs w:val="24"/>
          <w:lang w:val="lt-LT"/>
        </w:rPr>
        <w:t xml:space="preserve"> PENSI</w:t>
      </w:r>
      <w:r w:rsidR="00FE72EE" w:rsidRPr="000D26AC">
        <w:rPr>
          <w:rFonts w:ascii="Times New Roman" w:eastAsia="Times New Roman" w:hAnsi="Times New Roman" w:cs="Times New Roman"/>
          <w:b/>
          <w:bCs/>
          <w:sz w:val="24"/>
          <w:szCs w:val="24"/>
          <w:lang w:val="lt-LT"/>
        </w:rPr>
        <w:t>NIŲ IŠMOKŲ</w:t>
      </w:r>
      <w:r w:rsidR="00124557" w:rsidRPr="000D26AC">
        <w:rPr>
          <w:rFonts w:ascii="Times New Roman" w:eastAsia="Times New Roman" w:hAnsi="Times New Roman" w:cs="Times New Roman"/>
          <w:b/>
          <w:bCs/>
          <w:sz w:val="24"/>
          <w:szCs w:val="24"/>
          <w:lang w:val="lt-LT"/>
        </w:rPr>
        <w:t xml:space="preserve"> SKYRIAUS NUOSTATAI</w:t>
      </w:r>
    </w:p>
    <w:p w14:paraId="21953C5D" w14:textId="77777777" w:rsidR="00124557" w:rsidRPr="000D26AC" w:rsidRDefault="00124557" w:rsidP="00431FD8">
      <w:pPr>
        <w:spacing w:after="0" w:line="240" w:lineRule="auto"/>
        <w:jc w:val="center"/>
        <w:rPr>
          <w:rFonts w:ascii="Times New Roman" w:eastAsia="Times New Roman" w:hAnsi="Times New Roman" w:cs="Times New Roman"/>
          <w:b/>
          <w:sz w:val="24"/>
          <w:szCs w:val="24"/>
          <w:lang w:val="lt-LT"/>
        </w:rPr>
      </w:pPr>
    </w:p>
    <w:p w14:paraId="753973FA" w14:textId="77777777" w:rsidR="00124557" w:rsidRPr="000D26AC" w:rsidRDefault="00124557" w:rsidP="00431FD8">
      <w:pPr>
        <w:spacing w:after="0" w:line="240" w:lineRule="auto"/>
        <w:jc w:val="center"/>
        <w:rPr>
          <w:rFonts w:ascii="Times New Roman" w:eastAsia="Times New Roman" w:hAnsi="Times New Roman" w:cs="Times New Roman"/>
          <w:b/>
          <w:sz w:val="24"/>
          <w:szCs w:val="24"/>
          <w:lang w:val="lt-LT"/>
        </w:rPr>
      </w:pPr>
      <w:r w:rsidRPr="000D26AC">
        <w:rPr>
          <w:rFonts w:ascii="Times New Roman" w:eastAsia="Times New Roman" w:hAnsi="Times New Roman" w:cs="Times New Roman"/>
          <w:b/>
          <w:sz w:val="24"/>
          <w:szCs w:val="24"/>
          <w:lang w:val="lt-LT"/>
        </w:rPr>
        <w:t>I SKYRIUS</w:t>
      </w:r>
    </w:p>
    <w:p w14:paraId="382346DD" w14:textId="77777777" w:rsidR="00124557" w:rsidRPr="000D26AC" w:rsidRDefault="00124557" w:rsidP="00431FD8">
      <w:pPr>
        <w:spacing w:after="0" w:line="240" w:lineRule="auto"/>
        <w:jc w:val="center"/>
        <w:rPr>
          <w:rFonts w:ascii="Times New Roman" w:eastAsia="Times New Roman" w:hAnsi="Times New Roman" w:cs="Times New Roman"/>
          <w:b/>
          <w:sz w:val="24"/>
          <w:szCs w:val="24"/>
          <w:lang w:val="lt-LT"/>
        </w:rPr>
      </w:pPr>
      <w:r w:rsidRPr="000D26AC">
        <w:rPr>
          <w:rFonts w:ascii="Times New Roman" w:eastAsia="Times New Roman" w:hAnsi="Times New Roman" w:cs="Times New Roman"/>
          <w:b/>
          <w:sz w:val="24"/>
          <w:szCs w:val="24"/>
          <w:lang w:val="lt-LT"/>
        </w:rPr>
        <w:t>BENDROSIOS NUOSTATOS</w:t>
      </w:r>
    </w:p>
    <w:p w14:paraId="3C626EAB" w14:textId="77777777" w:rsidR="00124557" w:rsidRPr="000D26AC" w:rsidRDefault="00124557" w:rsidP="00431FD8">
      <w:pPr>
        <w:spacing w:after="0" w:line="240" w:lineRule="auto"/>
        <w:ind w:left="1080"/>
        <w:rPr>
          <w:rFonts w:ascii="Times New Roman" w:eastAsia="Times New Roman" w:hAnsi="Times New Roman" w:cs="Times New Roman"/>
          <w:b/>
          <w:bCs/>
          <w:sz w:val="24"/>
          <w:szCs w:val="24"/>
          <w:lang w:val="lt-LT"/>
        </w:rPr>
      </w:pPr>
    </w:p>
    <w:p w14:paraId="46910D9A" w14:textId="215EC482" w:rsidR="003A3DA9" w:rsidRPr="000D26AC" w:rsidRDefault="003A3DA9" w:rsidP="00431FD8">
      <w:pPr>
        <w:numPr>
          <w:ilvl w:val="0"/>
          <w:numId w:val="1"/>
        </w:numPr>
        <w:tabs>
          <w:tab w:val="clear" w:pos="360"/>
          <w:tab w:val="left" w:pos="1134"/>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Valstybinio socialinio draudimo fondo valdy</w:t>
      </w:r>
      <w:r w:rsidR="00FE72EE" w:rsidRPr="000D26AC">
        <w:rPr>
          <w:rFonts w:ascii="Times New Roman" w:eastAsia="Times New Roman" w:hAnsi="Times New Roman" w:cs="Times New Roman"/>
          <w:sz w:val="24"/>
          <w:szCs w:val="24"/>
          <w:lang w:val="lt-LT"/>
        </w:rPr>
        <w:t xml:space="preserve">bos </w:t>
      </w:r>
      <w:r w:rsidR="00CA2AFD" w:rsidRPr="00CA2AFD">
        <w:rPr>
          <w:rFonts w:ascii="Times New Roman" w:eastAsia="Times New Roman" w:hAnsi="Times New Roman" w:cs="Times New Roman"/>
          <w:sz w:val="24"/>
          <w:szCs w:val="24"/>
          <w:lang w:val="lt-LT"/>
        </w:rPr>
        <w:t xml:space="preserve">Klaipėdos </w:t>
      </w:r>
      <w:r w:rsidR="00FE72EE" w:rsidRPr="000D26AC">
        <w:rPr>
          <w:rFonts w:ascii="Times New Roman" w:eastAsia="Times New Roman" w:hAnsi="Times New Roman" w:cs="Times New Roman"/>
          <w:sz w:val="24"/>
          <w:szCs w:val="24"/>
          <w:lang w:val="lt-LT"/>
        </w:rPr>
        <w:t xml:space="preserve">skyriaus </w:t>
      </w:r>
      <w:r w:rsidR="00906F10">
        <w:rPr>
          <w:rFonts w:ascii="Times New Roman" w:eastAsia="Times New Roman" w:hAnsi="Times New Roman" w:cs="Times New Roman"/>
          <w:sz w:val="24"/>
          <w:szCs w:val="24"/>
          <w:lang w:val="lt-LT"/>
        </w:rPr>
        <w:t xml:space="preserve">I </w:t>
      </w:r>
      <w:r w:rsidR="00FE72EE" w:rsidRPr="000D26AC">
        <w:rPr>
          <w:rFonts w:ascii="Times New Roman" w:eastAsia="Times New Roman" w:hAnsi="Times New Roman" w:cs="Times New Roman"/>
          <w:sz w:val="24"/>
          <w:szCs w:val="24"/>
          <w:lang w:val="lt-LT"/>
        </w:rPr>
        <w:t>Pensinių išmokų</w:t>
      </w:r>
      <w:r w:rsidRPr="000D26AC">
        <w:rPr>
          <w:rFonts w:ascii="Times New Roman" w:eastAsia="Times New Roman" w:hAnsi="Times New Roman" w:cs="Times New Roman"/>
          <w:sz w:val="24"/>
          <w:szCs w:val="24"/>
          <w:lang w:val="lt-LT"/>
        </w:rPr>
        <w:t xml:space="preserve"> skyriaus nuostatai (toliau – Nuostatai) nustato Valstybinio socialinio draudimo fondo valdybos </w:t>
      </w:r>
      <w:r w:rsidR="00484629" w:rsidRPr="00484629">
        <w:rPr>
          <w:rFonts w:ascii="Times New Roman" w:eastAsia="Times New Roman" w:hAnsi="Times New Roman" w:cs="Times New Roman"/>
          <w:sz w:val="24"/>
          <w:szCs w:val="24"/>
          <w:lang w:val="lt-LT"/>
        </w:rPr>
        <w:t xml:space="preserve">Klaipėdos </w:t>
      </w:r>
      <w:r w:rsidRPr="000D26AC">
        <w:rPr>
          <w:rFonts w:ascii="Times New Roman" w:eastAsia="Times New Roman" w:hAnsi="Times New Roman" w:cs="Times New Roman"/>
          <w:sz w:val="24"/>
          <w:szCs w:val="24"/>
          <w:lang w:val="lt-LT"/>
        </w:rPr>
        <w:t xml:space="preserve">skyriaus (toliau – </w:t>
      </w:r>
      <w:r w:rsidR="00CA2AFD" w:rsidRPr="00CA2AFD">
        <w:rPr>
          <w:rFonts w:ascii="Times New Roman" w:eastAsia="Times New Roman" w:hAnsi="Times New Roman" w:cs="Times New Roman"/>
          <w:sz w:val="24"/>
          <w:szCs w:val="24"/>
          <w:lang w:val="lt-LT"/>
        </w:rPr>
        <w:t>Klaipėdos</w:t>
      </w:r>
      <w:r w:rsidR="00FE72EE" w:rsidRPr="000D26AC">
        <w:rPr>
          <w:rFonts w:ascii="Times New Roman" w:eastAsia="Times New Roman" w:hAnsi="Times New Roman" w:cs="Times New Roman"/>
          <w:sz w:val="24"/>
          <w:szCs w:val="24"/>
          <w:lang w:val="lt-LT"/>
        </w:rPr>
        <w:t xml:space="preserve"> skyrius) </w:t>
      </w:r>
      <w:r w:rsidR="00484629">
        <w:rPr>
          <w:rFonts w:ascii="Times New Roman" w:eastAsia="Times New Roman" w:hAnsi="Times New Roman" w:cs="Times New Roman"/>
          <w:sz w:val="24"/>
          <w:szCs w:val="24"/>
          <w:lang w:val="lt-LT"/>
        </w:rPr>
        <w:t xml:space="preserve">I </w:t>
      </w:r>
      <w:r w:rsidR="00FE72EE" w:rsidRPr="000D26AC">
        <w:rPr>
          <w:rFonts w:ascii="Times New Roman" w:eastAsia="Times New Roman" w:hAnsi="Times New Roman" w:cs="Times New Roman"/>
          <w:sz w:val="24"/>
          <w:szCs w:val="24"/>
          <w:lang w:val="lt-LT"/>
        </w:rPr>
        <w:t>Pensinių išmokų</w:t>
      </w:r>
      <w:r w:rsidRPr="000D26AC">
        <w:rPr>
          <w:rFonts w:ascii="Times New Roman" w:eastAsia="Times New Roman" w:hAnsi="Times New Roman" w:cs="Times New Roman"/>
          <w:sz w:val="24"/>
          <w:szCs w:val="24"/>
          <w:lang w:val="lt-LT"/>
        </w:rPr>
        <w:t xml:space="preserve"> skyriaus (toliau – Skyrius) statusą,</w:t>
      </w:r>
      <w:r w:rsidR="00AA4AD2" w:rsidRPr="000D26AC">
        <w:rPr>
          <w:rFonts w:ascii="Times New Roman" w:eastAsia="Times New Roman" w:hAnsi="Times New Roman" w:cs="Times New Roman"/>
          <w:sz w:val="24"/>
          <w:szCs w:val="24"/>
          <w:lang w:val="lt-LT"/>
        </w:rPr>
        <w:t xml:space="preserve"> tikslą,</w:t>
      </w:r>
      <w:r w:rsidRPr="000D26AC">
        <w:rPr>
          <w:rFonts w:ascii="Times New Roman" w:eastAsia="Times New Roman" w:hAnsi="Times New Roman" w:cs="Times New Roman"/>
          <w:sz w:val="24"/>
          <w:szCs w:val="24"/>
          <w:lang w:val="lt-LT"/>
        </w:rPr>
        <w:t xml:space="preserve"> uždavinius, funkcijas, teises</w:t>
      </w:r>
      <w:r w:rsidR="00484629" w:rsidRPr="00484629">
        <w:t xml:space="preserve"> </w:t>
      </w:r>
      <w:r w:rsidRPr="000D26AC">
        <w:rPr>
          <w:rFonts w:ascii="Times New Roman" w:eastAsia="Times New Roman" w:hAnsi="Times New Roman" w:cs="Times New Roman"/>
          <w:sz w:val="24"/>
          <w:szCs w:val="24"/>
          <w:lang w:val="lt-LT"/>
        </w:rPr>
        <w:t>ir veiklos organizavimą.</w:t>
      </w:r>
    </w:p>
    <w:p w14:paraId="45C3A9B5" w14:textId="18B9CE06" w:rsidR="003A3DA9" w:rsidRPr="000D26AC" w:rsidRDefault="003A3DA9" w:rsidP="00431FD8">
      <w:pPr>
        <w:numPr>
          <w:ilvl w:val="0"/>
          <w:numId w:val="1"/>
        </w:numPr>
        <w:tabs>
          <w:tab w:val="clear" w:pos="360"/>
          <w:tab w:val="left" w:pos="1134"/>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Skyrius yra </w:t>
      </w:r>
      <w:r w:rsidR="00484629" w:rsidRPr="00484629">
        <w:rPr>
          <w:rFonts w:ascii="Times New Roman" w:eastAsia="Times New Roman" w:hAnsi="Times New Roman" w:cs="Times New Roman"/>
          <w:sz w:val="24"/>
          <w:szCs w:val="24"/>
          <w:lang w:val="lt-LT"/>
        </w:rPr>
        <w:t>Klaipėdos</w:t>
      </w:r>
      <w:r w:rsidRPr="000D26AC">
        <w:rPr>
          <w:rFonts w:ascii="Times New Roman" w:eastAsia="Times New Roman" w:hAnsi="Times New Roman" w:cs="Times New Roman"/>
          <w:sz w:val="24"/>
          <w:szCs w:val="24"/>
          <w:lang w:val="lt-LT"/>
        </w:rPr>
        <w:t xml:space="preserve"> skyriaus </w:t>
      </w:r>
      <w:r w:rsidR="0074625C" w:rsidRPr="000D26AC">
        <w:rPr>
          <w:rFonts w:ascii="Times New Roman" w:eastAsia="Times New Roman" w:hAnsi="Times New Roman" w:cs="Times New Roman"/>
          <w:sz w:val="24"/>
          <w:szCs w:val="24"/>
          <w:lang w:val="lt-LT"/>
        </w:rPr>
        <w:t>administracijos</w:t>
      </w:r>
      <w:r w:rsidR="00FE72EE" w:rsidRPr="000D26AC">
        <w:rPr>
          <w:rFonts w:ascii="Times New Roman" w:eastAsia="Times New Roman" w:hAnsi="Times New Roman" w:cs="Times New Roman"/>
          <w:sz w:val="24"/>
          <w:szCs w:val="24"/>
          <w:lang w:val="lt-LT"/>
        </w:rPr>
        <w:t xml:space="preserve"> </w:t>
      </w:r>
      <w:r w:rsidRPr="000D26AC">
        <w:rPr>
          <w:rFonts w:ascii="Times New Roman" w:eastAsia="Times New Roman" w:hAnsi="Times New Roman" w:cs="Times New Roman"/>
          <w:sz w:val="24"/>
          <w:szCs w:val="24"/>
          <w:lang w:val="lt-LT"/>
        </w:rPr>
        <w:t xml:space="preserve">padalinys, pavaldus </w:t>
      </w:r>
      <w:r w:rsidR="00484629" w:rsidRPr="00484629">
        <w:rPr>
          <w:rFonts w:ascii="Times New Roman" w:eastAsia="Times New Roman" w:hAnsi="Times New Roman" w:cs="Times New Roman"/>
          <w:sz w:val="24"/>
          <w:szCs w:val="24"/>
          <w:lang w:val="lt-LT"/>
        </w:rPr>
        <w:t>Klaipėdos</w:t>
      </w:r>
      <w:r w:rsidRPr="000D26AC">
        <w:rPr>
          <w:rFonts w:ascii="Times New Roman" w:eastAsia="Times New Roman" w:hAnsi="Times New Roman" w:cs="Times New Roman"/>
          <w:sz w:val="24"/>
          <w:szCs w:val="24"/>
          <w:lang w:val="lt-LT"/>
        </w:rPr>
        <w:t xml:space="preserve"> skyriaus direktoriaus pavaduotojui pagal kuravimo sritį (toliau – direktoriaus pavaduotojas).</w:t>
      </w:r>
    </w:p>
    <w:p w14:paraId="406BBD23" w14:textId="4339B95B" w:rsidR="00D04583" w:rsidRPr="000D26AC" w:rsidRDefault="003A3DA9" w:rsidP="00431FD8">
      <w:pPr>
        <w:numPr>
          <w:ilvl w:val="0"/>
          <w:numId w:val="1"/>
        </w:numPr>
        <w:tabs>
          <w:tab w:val="clear" w:pos="360"/>
          <w:tab w:val="left" w:pos="1134"/>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Skyrius savo veikloje vadovaujasi Lietuvos Respublikos Konstitucija, Europos Sąjungos teisės aktais, Lietuvos Respublikos tarptautinėmis sutartimis, Lietuvos Respublikos įstatymais, Lietuvos Respublikos Vyriausybės nutarimais, Lietuvos Respublikos socialinės apsaugos ir darbo ministro įsakymais, Valstybinio socialinio draudimo fondo tarybos nutarimais, šiais Nuostatais, Valstybinio socialinio draudimo fondo valdybos prie Socialinės apsaugos ir darbo ministerijos (toliau – Fondo valdyba) direktoriaus įsakymais, </w:t>
      </w:r>
      <w:r w:rsidR="00484629" w:rsidRPr="00484629">
        <w:rPr>
          <w:rFonts w:ascii="Times New Roman" w:eastAsia="Times New Roman" w:hAnsi="Times New Roman" w:cs="Times New Roman"/>
          <w:sz w:val="24"/>
          <w:szCs w:val="24"/>
          <w:lang w:val="lt-LT"/>
        </w:rPr>
        <w:t>Klaipėdos</w:t>
      </w:r>
      <w:r w:rsidRPr="000D26AC">
        <w:rPr>
          <w:rFonts w:ascii="Times New Roman" w:eastAsia="Times New Roman" w:hAnsi="Times New Roman" w:cs="Times New Roman"/>
          <w:sz w:val="24"/>
          <w:szCs w:val="24"/>
          <w:lang w:val="lt-LT"/>
        </w:rPr>
        <w:t xml:space="preserve"> skyriaus direktoriaus įsakymais ir kitais teisės aktais, susijusiais su nustatytų funkcijų vykdymu.</w:t>
      </w:r>
    </w:p>
    <w:p w14:paraId="50A48118" w14:textId="5EB83097" w:rsidR="00D04583" w:rsidRDefault="00D04583" w:rsidP="00431FD8">
      <w:pPr>
        <w:numPr>
          <w:ilvl w:val="0"/>
          <w:numId w:val="1"/>
        </w:numPr>
        <w:tabs>
          <w:tab w:val="clear" w:pos="360"/>
          <w:tab w:val="left" w:pos="1134"/>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Skyriaus valstybės tarnautojams ir darbuotojams, dirbantiems pagal darbo sutartis (toliau  – </w:t>
      </w:r>
      <w:bookmarkStart w:id="1" w:name="_Hlk204868216"/>
      <w:r w:rsidR="00E80863" w:rsidRPr="000D26AC">
        <w:rPr>
          <w:rFonts w:ascii="Times New Roman" w:eastAsia="Times New Roman" w:hAnsi="Times New Roman" w:cs="Times New Roman"/>
          <w:sz w:val="24"/>
          <w:szCs w:val="24"/>
          <w:lang w:val="lt-LT"/>
        </w:rPr>
        <w:t xml:space="preserve">valstybės tarnautojai ir </w:t>
      </w:r>
      <w:bookmarkEnd w:id="1"/>
      <w:r w:rsidRPr="000D26AC">
        <w:rPr>
          <w:rFonts w:ascii="Times New Roman" w:eastAsia="Times New Roman" w:hAnsi="Times New Roman" w:cs="Times New Roman"/>
          <w:sz w:val="24"/>
          <w:szCs w:val="24"/>
          <w:lang w:val="lt-LT"/>
        </w:rPr>
        <w:t>darbuotojai), keliamus reikalavimus ir funkcijas nustato šie Nuostatai ir pareigybių aprašymai</w:t>
      </w:r>
      <w:r w:rsidR="003A3DA9" w:rsidRPr="000D26AC">
        <w:rPr>
          <w:rFonts w:ascii="Times New Roman" w:eastAsia="Times New Roman" w:hAnsi="Times New Roman" w:cs="Times New Roman"/>
          <w:sz w:val="24"/>
          <w:szCs w:val="24"/>
          <w:lang w:val="lt-LT"/>
        </w:rPr>
        <w:t>.</w:t>
      </w:r>
    </w:p>
    <w:p w14:paraId="4EBDCBF7" w14:textId="77777777" w:rsidR="00124557" w:rsidRPr="000D26AC" w:rsidRDefault="00124557" w:rsidP="00431FD8">
      <w:pPr>
        <w:tabs>
          <w:tab w:val="left" w:pos="1134"/>
        </w:tabs>
        <w:spacing w:after="0" w:line="240" w:lineRule="auto"/>
        <w:jc w:val="center"/>
        <w:rPr>
          <w:rFonts w:ascii="Times New Roman" w:eastAsia="Times New Roman" w:hAnsi="Times New Roman" w:cs="Times New Roman"/>
          <w:b/>
          <w:sz w:val="24"/>
          <w:szCs w:val="24"/>
          <w:lang w:val="lt-LT"/>
        </w:rPr>
      </w:pPr>
    </w:p>
    <w:p w14:paraId="624692FA" w14:textId="77777777" w:rsidR="00124557" w:rsidRPr="000D26AC" w:rsidRDefault="00124557" w:rsidP="00431FD8">
      <w:pPr>
        <w:tabs>
          <w:tab w:val="left" w:pos="1134"/>
        </w:tabs>
        <w:spacing w:after="0" w:line="240" w:lineRule="auto"/>
        <w:jc w:val="center"/>
        <w:rPr>
          <w:rFonts w:ascii="Times New Roman" w:eastAsia="Times New Roman" w:hAnsi="Times New Roman" w:cs="Times New Roman"/>
          <w:b/>
          <w:sz w:val="24"/>
          <w:szCs w:val="24"/>
          <w:lang w:val="lt-LT"/>
        </w:rPr>
      </w:pPr>
      <w:r w:rsidRPr="000D26AC">
        <w:rPr>
          <w:rFonts w:ascii="Times New Roman" w:eastAsia="Times New Roman" w:hAnsi="Times New Roman" w:cs="Times New Roman"/>
          <w:b/>
          <w:sz w:val="24"/>
          <w:szCs w:val="24"/>
          <w:lang w:val="lt-LT"/>
        </w:rPr>
        <w:t xml:space="preserve">II SKYRIUS </w:t>
      </w:r>
    </w:p>
    <w:p w14:paraId="48816F44" w14:textId="1CB30B42" w:rsidR="00124557" w:rsidRPr="000D26AC" w:rsidRDefault="00124557" w:rsidP="00431FD8">
      <w:pPr>
        <w:tabs>
          <w:tab w:val="left" w:pos="1134"/>
        </w:tabs>
        <w:spacing w:after="0" w:line="240" w:lineRule="auto"/>
        <w:jc w:val="center"/>
        <w:rPr>
          <w:rFonts w:ascii="Times New Roman" w:eastAsia="Times New Roman" w:hAnsi="Times New Roman" w:cs="Times New Roman"/>
          <w:b/>
          <w:sz w:val="24"/>
          <w:szCs w:val="24"/>
          <w:lang w:val="lt-LT"/>
        </w:rPr>
      </w:pPr>
      <w:r w:rsidRPr="000D26AC">
        <w:rPr>
          <w:rFonts w:ascii="Times New Roman" w:eastAsia="Times New Roman" w:hAnsi="Times New Roman" w:cs="Times New Roman"/>
          <w:b/>
          <w:sz w:val="24"/>
          <w:szCs w:val="24"/>
          <w:lang w:val="lt-LT"/>
        </w:rPr>
        <w:t xml:space="preserve">SKYRIAUS </w:t>
      </w:r>
      <w:r w:rsidR="00AA4AD2" w:rsidRPr="000D26AC">
        <w:rPr>
          <w:rFonts w:ascii="Times New Roman" w:eastAsia="Times New Roman" w:hAnsi="Times New Roman" w:cs="Times New Roman"/>
          <w:b/>
          <w:sz w:val="24"/>
          <w:szCs w:val="24"/>
          <w:lang w:val="lt-LT"/>
        </w:rPr>
        <w:t xml:space="preserve">TIKSLAS, </w:t>
      </w:r>
      <w:r w:rsidRPr="000D26AC">
        <w:rPr>
          <w:rFonts w:ascii="Times New Roman" w:eastAsia="Times New Roman" w:hAnsi="Times New Roman" w:cs="Times New Roman"/>
          <w:b/>
          <w:sz w:val="24"/>
          <w:szCs w:val="24"/>
          <w:lang w:val="lt-LT"/>
        </w:rPr>
        <w:t>UŽDAVINIAI IR FUNKCIJOS</w:t>
      </w:r>
    </w:p>
    <w:p w14:paraId="28965381" w14:textId="77777777" w:rsidR="00124557" w:rsidRPr="000D26AC" w:rsidRDefault="00124557" w:rsidP="00042E04">
      <w:pPr>
        <w:tabs>
          <w:tab w:val="left" w:pos="-142"/>
          <w:tab w:val="left" w:pos="0"/>
          <w:tab w:val="left" w:pos="1134"/>
        </w:tabs>
        <w:spacing w:after="0" w:line="240" w:lineRule="auto"/>
        <w:ind w:firstLine="567"/>
        <w:jc w:val="both"/>
        <w:rPr>
          <w:rFonts w:ascii="Times New Roman" w:eastAsia="Times New Roman" w:hAnsi="Times New Roman" w:cs="Times New Roman"/>
          <w:sz w:val="24"/>
          <w:szCs w:val="24"/>
          <w:lang w:val="lt-LT"/>
        </w:rPr>
      </w:pPr>
    </w:p>
    <w:p w14:paraId="3BA03898" w14:textId="48EAA8B1" w:rsidR="00AA4AD2" w:rsidRPr="000D26AC" w:rsidRDefault="00AA4AD2" w:rsidP="00042E04">
      <w:pPr>
        <w:pStyle w:val="NUMERACIJA"/>
        <w:tabs>
          <w:tab w:val="left" w:pos="1134"/>
        </w:tabs>
        <w:ind w:left="0" w:firstLine="567"/>
      </w:pPr>
      <w:r w:rsidRPr="000D26AC">
        <w:t>Skyriaus tikslas –</w:t>
      </w:r>
      <w:r w:rsidR="005E593A" w:rsidRPr="000D26AC">
        <w:t xml:space="preserve"> užtikrinti teisingą ir savalaikį teisės aktuose nustatytų pensijų ir pensinio pobūdžio išmokų skyrimą</w:t>
      </w:r>
      <w:r w:rsidR="00117C58" w:rsidRPr="000D26AC">
        <w:t xml:space="preserve"> ir</w:t>
      </w:r>
      <w:r w:rsidR="005E593A" w:rsidRPr="000D26AC">
        <w:t xml:space="preserve"> mokėjimą.     </w:t>
      </w:r>
    </w:p>
    <w:p w14:paraId="2A0E4080" w14:textId="1BC3A511" w:rsidR="00124557" w:rsidRPr="004D3079" w:rsidRDefault="00124557" w:rsidP="00042E04">
      <w:pPr>
        <w:pStyle w:val="NUMERACIJA"/>
        <w:tabs>
          <w:tab w:val="left" w:pos="1134"/>
        </w:tabs>
        <w:ind w:left="0" w:firstLine="567"/>
      </w:pPr>
      <w:r w:rsidRPr="004D3079">
        <w:t>Pagrindiniai Skyriaus uždaviniai yra:</w:t>
      </w:r>
    </w:p>
    <w:p w14:paraId="3B5B038B" w14:textId="454EE066" w:rsidR="00A938A5" w:rsidRPr="002A22C6" w:rsidRDefault="002A22C6" w:rsidP="00042E04">
      <w:pPr>
        <w:pStyle w:val="Sraopastraipa"/>
        <w:numPr>
          <w:ilvl w:val="1"/>
          <w:numId w:val="1"/>
        </w:numPr>
        <w:tabs>
          <w:tab w:val="clear" w:pos="1283"/>
          <w:tab w:val="num" w:pos="851"/>
          <w:tab w:val="left" w:pos="1134"/>
          <w:tab w:val="num" w:pos="4827"/>
        </w:tabs>
        <w:spacing w:after="0" w:line="240" w:lineRule="auto"/>
        <w:ind w:left="0" w:firstLine="567"/>
        <w:jc w:val="both"/>
        <w:rPr>
          <w:rFonts w:ascii="Times New Roman" w:eastAsia="Times New Roman" w:hAnsi="Times New Roman" w:cs="Times New Roman"/>
          <w:sz w:val="24"/>
          <w:szCs w:val="24"/>
          <w:lang w:val="lt-LT"/>
        </w:rPr>
      </w:pPr>
      <w:proofErr w:type="spellStart"/>
      <w:r w:rsidRPr="002A22C6">
        <w:rPr>
          <w:rFonts w:ascii="Times New Roman" w:hAnsi="Times New Roman" w:cs="Times New Roman"/>
          <w:sz w:val="24"/>
          <w:szCs w:val="24"/>
        </w:rPr>
        <w:t>užtikrinti</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teisingą</w:t>
      </w:r>
      <w:proofErr w:type="spellEnd"/>
      <w:r w:rsidRPr="002A22C6">
        <w:rPr>
          <w:rFonts w:ascii="Times New Roman" w:hAnsi="Times New Roman" w:cs="Times New Roman"/>
          <w:sz w:val="24"/>
          <w:szCs w:val="24"/>
        </w:rPr>
        <w:t xml:space="preserve"> ir </w:t>
      </w:r>
      <w:proofErr w:type="spellStart"/>
      <w:r w:rsidRPr="002A22C6">
        <w:rPr>
          <w:rFonts w:ascii="Times New Roman" w:hAnsi="Times New Roman" w:cs="Times New Roman"/>
          <w:sz w:val="24"/>
          <w:szCs w:val="24"/>
        </w:rPr>
        <w:t>laiku</w:t>
      </w:r>
      <w:proofErr w:type="spellEnd"/>
      <w:r w:rsidRPr="002A22C6">
        <w:rPr>
          <w:rFonts w:ascii="Times New Roman" w:hAnsi="Times New Roman" w:cs="Times New Roman"/>
          <w:sz w:val="24"/>
          <w:szCs w:val="24"/>
        </w:rPr>
        <w:t xml:space="preserve"> socialinio draudimo </w:t>
      </w:r>
      <w:proofErr w:type="spellStart"/>
      <w:r w:rsidRPr="002A22C6">
        <w:rPr>
          <w:rFonts w:ascii="Times New Roman" w:hAnsi="Times New Roman" w:cs="Times New Roman"/>
          <w:sz w:val="24"/>
          <w:szCs w:val="24"/>
        </w:rPr>
        <w:t>pensijų</w:t>
      </w:r>
      <w:proofErr w:type="spellEnd"/>
      <w:r w:rsidRPr="002A22C6">
        <w:rPr>
          <w:rFonts w:ascii="Times New Roman" w:hAnsi="Times New Roman" w:cs="Times New Roman"/>
          <w:sz w:val="24"/>
          <w:szCs w:val="24"/>
        </w:rPr>
        <w:t xml:space="preserve"> ir šių </w:t>
      </w:r>
      <w:proofErr w:type="spellStart"/>
      <w:r w:rsidRPr="002A22C6">
        <w:rPr>
          <w:rFonts w:ascii="Times New Roman" w:hAnsi="Times New Roman" w:cs="Times New Roman"/>
          <w:sz w:val="24"/>
          <w:szCs w:val="24"/>
        </w:rPr>
        <w:t>pensijų</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priemokų</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skyrimą</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pagal</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nacionalinius</w:t>
      </w:r>
      <w:proofErr w:type="spellEnd"/>
      <w:r w:rsidRPr="002A22C6">
        <w:rPr>
          <w:rFonts w:ascii="Times New Roman" w:hAnsi="Times New Roman" w:cs="Times New Roman"/>
          <w:sz w:val="24"/>
          <w:szCs w:val="24"/>
        </w:rPr>
        <w:t xml:space="preserve"> teisės </w:t>
      </w:r>
      <w:proofErr w:type="spellStart"/>
      <w:r w:rsidRPr="002A22C6">
        <w:rPr>
          <w:rFonts w:ascii="Times New Roman" w:hAnsi="Times New Roman" w:cs="Times New Roman"/>
          <w:sz w:val="24"/>
          <w:szCs w:val="24"/>
        </w:rPr>
        <w:t>aktus</w:t>
      </w:r>
      <w:proofErr w:type="spellEnd"/>
      <w:r w:rsidRPr="002A22C6">
        <w:rPr>
          <w:rFonts w:ascii="Times New Roman" w:hAnsi="Times New Roman" w:cs="Times New Roman"/>
          <w:sz w:val="24"/>
          <w:szCs w:val="24"/>
        </w:rPr>
        <w:t xml:space="preserve"> Lietuvos Respublikos </w:t>
      </w:r>
      <w:proofErr w:type="spellStart"/>
      <w:r w:rsidRPr="002A22C6">
        <w:rPr>
          <w:rFonts w:ascii="Times New Roman" w:hAnsi="Times New Roman" w:cs="Times New Roman"/>
          <w:sz w:val="24"/>
          <w:szCs w:val="24"/>
        </w:rPr>
        <w:t>gyventojams</w:t>
      </w:r>
      <w:proofErr w:type="spellEnd"/>
      <w:r w:rsidRPr="002A22C6">
        <w:rPr>
          <w:rFonts w:ascii="Times New Roman" w:hAnsi="Times New Roman" w:cs="Times New Roman"/>
          <w:sz w:val="24"/>
          <w:szCs w:val="24"/>
        </w:rPr>
        <w:t xml:space="preserve"> bei šių </w:t>
      </w:r>
      <w:proofErr w:type="spellStart"/>
      <w:r w:rsidRPr="002A22C6">
        <w:rPr>
          <w:rFonts w:ascii="Times New Roman" w:hAnsi="Times New Roman" w:cs="Times New Roman"/>
          <w:sz w:val="24"/>
          <w:szCs w:val="24"/>
        </w:rPr>
        <w:t>pensijų</w:t>
      </w:r>
      <w:proofErr w:type="spellEnd"/>
      <w:r w:rsidRPr="002A22C6">
        <w:rPr>
          <w:rFonts w:ascii="Times New Roman" w:hAnsi="Times New Roman" w:cs="Times New Roman"/>
          <w:sz w:val="24"/>
          <w:szCs w:val="24"/>
        </w:rPr>
        <w:t xml:space="preserve"> ir </w:t>
      </w:r>
      <w:proofErr w:type="spellStart"/>
      <w:r w:rsidRPr="002A22C6">
        <w:rPr>
          <w:rFonts w:ascii="Times New Roman" w:hAnsi="Times New Roman" w:cs="Times New Roman"/>
          <w:sz w:val="24"/>
          <w:szCs w:val="24"/>
        </w:rPr>
        <w:t>jų</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priemokų</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mokėjimą</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nukentėjusiųjų</w:t>
      </w:r>
      <w:proofErr w:type="spellEnd"/>
      <w:r w:rsidRPr="002A22C6">
        <w:rPr>
          <w:rFonts w:ascii="Times New Roman" w:hAnsi="Times New Roman" w:cs="Times New Roman"/>
          <w:sz w:val="24"/>
          <w:szCs w:val="24"/>
        </w:rPr>
        <w:t xml:space="preserve"> asmenų </w:t>
      </w:r>
      <w:proofErr w:type="spellStart"/>
      <w:r w:rsidRPr="002A22C6">
        <w:rPr>
          <w:rFonts w:ascii="Times New Roman" w:hAnsi="Times New Roman" w:cs="Times New Roman"/>
          <w:sz w:val="24"/>
          <w:szCs w:val="24"/>
        </w:rPr>
        <w:t>valstybinių</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pensijų</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vienišo</w:t>
      </w:r>
      <w:proofErr w:type="spellEnd"/>
      <w:r w:rsidRPr="002A22C6">
        <w:rPr>
          <w:rFonts w:ascii="Times New Roman" w:hAnsi="Times New Roman" w:cs="Times New Roman"/>
          <w:sz w:val="24"/>
          <w:szCs w:val="24"/>
        </w:rPr>
        <w:t xml:space="preserve"> asmens </w:t>
      </w:r>
      <w:proofErr w:type="spellStart"/>
      <w:r w:rsidRPr="002A22C6">
        <w:rPr>
          <w:rFonts w:ascii="Times New Roman" w:hAnsi="Times New Roman" w:cs="Times New Roman"/>
          <w:sz w:val="24"/>
          <w:szCs w:val="24"/>
        </w:rPr>
        <w:t>išmokų</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skyrimą</w:t>
      </w:r>
      <w:proofErr w:type="spellEnd"/>
      <w:r w:rsidRPr="002A22C6">
        <w:rPr>
          <w:rFonts w:ascii="Times New Roman" w:hAnsi="Times New Roman" w:cs="Times New Roman"/>
          <w:sz w:val="24"/>
          <w:szCs w:val="24"/>
        </w:rPr>
        <w:t xml:space="preserve"> ir (ar) </w:t>
      </w:r>
      <w:proofErr w:type="spellStart"/>
      <w:r w:rsidRPr="002A22C6">
        <w:rPr>
          <w:rFonts w:ascii="Times New Roman" w:hAnsi="Times New Roman" w:cs="Times New Roman"/>
          <w:sz w:val="24"/>
          <w:szCs w:val="24"/>
        </w:rPr>
        <w:t>mokėjimą</w:t>
      </w:r>
      <w:proofErr w:type="spellEnd"/>
      <w:r w:rsidRPr="002A22C6">
        <w:rPr>
          <w:rFonts w:ascii="Times New Roman" w:hAnsi="Times New Roman" w:cs="Times New Roman"/>
          <w:sz w:val="24"/>
          <w:szCs w:val="24"/>
        </w:rPr>
        <w:t xml:space="preserve"> bei </w:t>
      </w:r>
      <w:proofErr w:type="spellStart"/>
      <w:r w:rsidRPr="002A22C6">
        <w:rPr>
          <w:rFonts w:ascii="Times New Roman" w:hAnsi="Times New Roman" w:cs="Times New Roman"/>
          <w:sz w:val="24"/>
          <w:szCs w:val="24"/>
        </w:rPr>
        <w:t>transporto</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išlaidų</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kompensacijų</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mokėjimą</w:t>
      </w:r>
      <w:proofErr w:type="spellEnd"/>
      <w:r w:rsidRPr="002A22C6">
        <w:rPr>
          <w:rFonts w:ascii="Times New Roman" w:hAnsi="Times New Roman" w:cs="Times New Roman"/>
          <w:sz w:val="24"/>
          <w:szCs w:val="24"/>
        </w:rPr>
        <w:t xml:space="preserve">, o šių </w:t>
      </w:r>
      <w:proofErr w:type="spellStart"/>
      <w:r w:rsidRPr="002A22C6">
        <w:rPr>
          <w:rFonts w:ascii="Times New Roman" w:hAnsi="Times New Roman" w:cs="Times New Roman"/>
          <w:sz w:val="24"/>
          <w:szCs w:val="24"/>
        </w:rPr>
        <w:t>pensijų</w:t>
      </w:r>
      <w:proofErr w:type="spellEnd"/>
      <w:r w:rsidRPr="002A22C6">
        <w:rPr>
          <w:rFonts w:ascii="Times New Roman" w:hAnsi="Times New Roman" w:cs="Times New Roman"/>
          <w:sz w:val="24"/>
          <w:szCs w:val="24"/>
        </w:rPr>
        <w:t xml:space="preserve"> ir (ar) </w:t>
      </w:r>
      <w:proofErr w:type="spellStart"/>
      <w:r w:rsidRPr="002A22C6">
        <w:rPr>
          <w:rFonts w:ascii="Times New Roman" w:hAnsi="Times New Roman" w:cs="Times New Roman"/>
          <w:sz w:val="24"/>
          <w:szCs w:val="24"/>
        </w:rPr>
        <w:t>išmokų</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gavėjams</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mirus</w:t>
      </w:r>
      <w:proofErr w:type="spellEnd"/>
      <w:r w:rsidRPr="002A22C6">
        <w:rPr>
          <w:rFonts w:ascii="Times New Roman" w:hAnsi="Times New Roman" w:cs="Times New Roman"/>
          <w:sz w:val="24"/>
          <w:szCs w:val="24"/>
        </w:rPr>
        <w:t xml:space="preserve"> – </w:t>
      </w:r>
      <w:proofErr w:type="spellStart"/>
      <w:r w:rsidRPr="002A22C6">
        <w:rPr>
          <w:rFonts w:ascii="Times New Roman" w:hAnsi="Times New Roman" w:cs="Times New Roman"/>
          <w:sz w:val="24"/>
          <w:szCs w:val="24"/>
        </w:rPr>
        <w:t>išmokų</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laidojusiems</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asmenims</w:t>
      </w:r>
      <w:proofErr w:type="spellEnd"/>
      <w:r w:rsidRPr="002A22C6">
        <w:rPr>
          <w:rFonts w:ascii="Times New Roman" w:hAnsi="Times New Roman" w:cs="Times New Roman"/>
          <w:sz w:val="24"/>
          <w:szCs w:val="24"/>
        </w:rPr>
        <w:t xml:space="preserve"> bei dėl </w:t>
      </w:r>
      <w:proofErr w:type="spellStart"/>
      <w:r w:rsidRPr="002A22C6">
        <w:rPr>
          <w:rFonts w:ascii="Times New Roman" w:hAnsi="Times New Roman" w:cs="Times New Roman"/>
          <w:sz w:val="24"/>
          <w:szCs w:val="24"/>
        </w:rPr>
        <w:t>mirties</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negautų</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pensijų</w:t>
      </w:r>
      <w:proofErr w:type="spellEnd"/>
      <w:r w:rsidRPr="002A22C6">
        <w:rPr>
          <w:rFonts w:ascii="Times New Roman" w:hAnsi="Times New Roman" w:cs="Times New Roman"/>
          <w:sz w:val="24"/>
          <w:szCs w:val="24"/>
        </w:rPr>
        <w:t xml:space="preserve"> ir (ar) </w:t>
      </w:r>
      <w:proofErr w:type="spellStart"/>
      <w:r w:rsidRPr="002A22C6">
        <w:rPr>
          <w:rFonts w:ascii="Times New Roman" w:hAnsi="Times New Roman" w:cs="Times New Roman"/>
          <w:sz w:val="24"/>
          <w:szCs w:val="24"/>
        </w:rPr>
        <w:t>išmokų</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sumų</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įpėdiniams</w:t>
      </w:r>
      <w:proofErr w:type="spellEnd"/>
      <w:r w:rsidRPr="002A22C6">
        <w:rPr>
          <w:rFonts w:ascii="Times New Roman" w:hAnsi="Times New Roman" w:cs="Times New Roman"/>
          <w:sz w:val="24"/>
          <w:szCs w:val="24"/>
        </w:rPr>
        <w:t xml:space="preserve"> (toliau </w:t>
      </w:r>
      <w:proofErr w:type="spellStart"/>
      <w:r w:rsidRPr="002A22C6">
        <w:rPr>
          <w:rFonts w:ascii="Times New Roman" w:hAnsi="Times New Roman" w:cs="Times New Roman"/>
          <w:sz w:val="24"/>
          <w:szCs w:val="24"/>
        </w:rPr>
        <w:t>visos</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šiame</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lastRenderedPageBreak/>
        <w:t>papunktyje</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nurodytos</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išmokos</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vadinamos</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pensijomis</w:t>
      </w:r>
      <w:proofErr w:type="spellEnd"/>
      <w:r w:rsidRPr="002A22C6">
        <w:rPr>
          <w:rFonts w:ascii="Times New Roman" w:hAnsi="Times New Roman" w:cs="Times New Roman"/>
          <w:sz w:val="24"/>
          <w:szCs w:val="24"/>
        </w:rPr>
        <w:t xml:space="preserve"> ir </w:t>
      </w:r>
      <w:proofErr w:type="spellStart"/>
      <w:r w:rsidRPr="002A22C6">
        <w:rPr>
          <w:rFonts w:ascii="Times New Roman" w:hAnsi="Times New Roman" w:cs="Times New Roman"/>
          <w:sz w:val="24"/>
          <w:szCs w:val="24"/>
        </w:rPr>
        <w:t>pensinio</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pobūdžio</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išmokomis</w:t>
      </w:r>
      <w:proofErr w:type="spellEnd"/>
      <w:r w:rsidRPr="002A22C6">
        <w:rPr>
          <w:rFonts w:ascii="Times New Roman" w:hAnsi="Times New Roman" w:cs="Times New Roman"/>
          <w:sz w:val="24"/>
          <w:szCs w:val="24"/>
        </w:rPr>
        <w:t xml:space="preserve">) </w:t>
      </w:r>
      <w:proofErr w:type="spellStart"/>
      <w:r w:rsidRPr="002A22C6">
        <w:rPr>
          <w:rFonts w:ascii="Times New Roman" w:hAnsi="Times New Roman" w:cs="Times New Roman"/>
          <w:sz w:val="24"/>
          <w:szCs w:val="24"/>
        </w:rPr>
        <w:t>skyrimą</w:t>
      </w:r>
      <w:proofErr w:type="spellEnd"/>
      <w:r w:rsidRPr="002A22C6">
        <w:rPr>
          <w:rFonts w:ascii="Times New Roman" w:hAnsi="Times New Roman" w:cs="Times New Roman"/>
          <w:sz w:val="24"/>
          <w:szCs w:val="24"/>
        </w:rPr>
        <w:t xml:space="preserve"> ir (ar) </w:t>
      </w:r>
      <w:proofErr w:type="spellStart"/>
      <w:r w:rsidRPr="002A22C6">
        <w:rPr>
          <w:rFonts w:ascii="Times New Roman" w:hAnsi="Times New Roman" w:cs="Times New Roman"/>
          <w:sz w:val="24"/>
          <w:szCs w:val="24"/>
        </w:rPr>
        <w:t>mokėjimą</w:t>
      </w:r>
      <w:proofErr w:type="spellEnd"/>
      <w:r w:rsidRPr="002A22C6">
        <w:rPr>
          <w:rFonts w:ascii="Times New Roman" w:eastAsia="Calibri" w:hAnsi="Times New Roman" w:cs="Times New Roman"/>
          <w:color w:val="000000"/>
          <w:sz w:val="24"/>
          <w:szCs w:val="24"/>
        </w:rPr>
        <w:t>;</w:t>
      </w:r>
      <w:r w:rsidR="008A4140" w:rsidRPr="002A22C6">
        <w:rPr>
          <w:rFonts w:ascii="Times New Roman" w:eastAsia="Times New Roman" w:hAnsi="Times New Roman" w:cs="Times New Roman"/>
          <w:i/>
          <w:sz w:val="24"/>
          <w:szCs w:val="24"/>
          <w:lang w:val="lt-LT"/>
        </w:rPr>
        <w:t xml:space="preserve"> </w:t>
      </w:r>
    </w:p>
    <w:p w14:paraId="384B70F3" w14:textId="77777777" w:rsidR="00131743" w:rsidRPr="0084539E" w:rsidRDefault="00131743" w:rsidP="00131743">
      <w:pPr>
        <w:pStyle w:val="NUMERACIJA"/>
        <w:numPr>
          <w:ilvl w:val="0"/>
          <w:numId w:val="0"/>
        </w:numPr>
        <w:ind w:left="360" w:hanging="360"/>
        <w:rPr>
          <w:rFonts w:eastAsia="Calibri"/>
          <w:i/>
          <w:sz w:val="20"/>
          <w:szCs w:val="20"/>
        </w:rPr>
      </w:pPr>
      <w:r w:rsidRPr="0084539E">
        <w:rPr>
          <w:rFonts w:eastAsia="Calibri"/>
          <w:i/>
          <w:sz w:val="20"/>
          <w:szCs w:val="20"/>
        </w:rPr>
        <w:t>Papunktis pakeistas:</w:t>
      </w:r>
    </w:p>
    <w:p w14:paraId="5D7F0A44" w14:textId="5BA1ABB3" w:rsidR="004D3079" w:rsidRDefault="00131743" w:rsidP="00131743">
      <w:pPr>
        <w:pStyle w:val="NUMERACIJA"/>
        <w:numPr>
          <w:ilvl w:val="0"/>
          <w:numId w:val="0"/>
        </w:numPr>
        <w:ind w:left="360" w:hanging="360"/>
        <w:rPr>
          <w:i/>
          <w:sz w:val="20"/>
          <w:szCs w:val="20"/>
        </w:rPr>
      </w:pPr>
      <w:r w:rsidRPr="0084539E">
        <w:rPr>
          <w:i/>
          <w:sz w:val="20"/>
          <w:szCs w:val="20"/>
        </w:rPr>
        <w:t>Nr. V-</w:t>
      </w:r>
      <w:r w:rsidR="0084539E">
        <w:rPr>
          <w:i/>
          <w:sz w:val="20"/>
          <w:szCs w:val="20"/>
        </w:rPr>
        <w:t>87</w:t>
      </w:r>
      <w:r w:rsidRPr="0084539E">
        <w:rPr>
          <w:i/>
          <w:sz w:val="20"/>
          <w:szCs w:val="20"/>
        </w:rPr>
        <w:t>, 2026-05-</w:t>
      </w:r>
      <w:r w:rsidR="0084539E">
        <w:rPr>
          <w:i/>
          <w:sz w:val="20"/>
          <w:szCs w:val="20"/>
        </w:rPr>
        <w:t>14</w:t>
      </w:r>
      <w:r w:rsidR="00810250">
        <w:rPr>
          <w:i/>
          <w:sz w:val="20"/>
          <w:szCs w:val="20"/>
        </w:rPr>
        <w:t xml:space="preserve"> (nuo 2026-06-02)</w:t>
      </w:r>
    </w:p>
    <w:p w14:paraId="6488C977" w14:textId="28ABA292" w:rsidR="002A22C6" w:rsidRPr="0084539E" w:rsidRDefault="002A22C6" w:rsidP="00131743">
      <w:pPr>
        <w:pStyle w:val="NUMERACIJA"/>
        <w:numPr>
          <w:ilvl w:val="0"/>
          <w:numId w:val="0"/>
        </w:numPr>
        <w:ind w:left="360" w:hanging="360"/>
        <w:rPr>
          <w:i/>
          <w:sz w:val="20"/>
          <w:szCs w:val="20"/>
        </w:rPr>
      </w:pPr>
      <w:r w:rsidRPr="0084539E">
        <w:rPr>
          <w:i/>
          <w:sz w:val="20"/>
          <w:szCs w:val="20"/>
        </w:rPr>
        <w:t>Nr. V-</w:t>
      </w:r>
      <w:r>
        <w:rPr>
          <w:i/>
          <w:sz w:val="20"/>
          <w:szCs w:val="20"/>
        </w:rPr>
        <w:t>125</w:t>
      </w:r>
      <w:r w:rsidRPr="0084539E">
        <w:rPr>
          <w:i/>
          <w:sz w:val="20"/>
          <w:szCs w:val="20"/>
        </w:rPr>
        <w:t>, 2026-0</w:t>
      </w:r>
      <w:r>
        <w:rPr>
          <w:i/>
          <w:sz w:val="20"/>
          <w:szCs w:val="20"/>
        </w:rPr>
        <w:t>8-24 (nuo 2026-09-01)</w:t>
      </w:r>
    </w:p>
    <w:p w14:paraId="3842E7E3" w14:textId="77777777" w:rsidR="00131743" w:rsidRPr="00131743" w:rsidRDefault="00131743" w:rsidP="00131743">
      <w:pPr>
        <w:pStyle w:val="NUMERACIJA"/>
        <w:numPr>
          <w:ilvl w:val="0"/>
          <w:numId w:val="0"/>
        </w:numPr>
        <w:ind w:left="360"/>
      </w:pPr>
    </w:p>
    <w:p w14:paraId="680F0D35" w14:textId="1960FA17" w:rsidR="00D7122C" w:rsidRPr="000D26AC" w:rsidRDefault="00224E64" w:rsidP="00042E04">
      <w:pPr>
        <w:pStyle w:val="Sraopastraipa"/>
        <w:numPr>
          <w:ilvl w:val="1"/>
          <w:numId w:val="1"/>
        </w:numPr>
        <w:tabs>
          <w:tab w:val="clear" w:pos="1283"/>
          <w:tab w:val="num" w:pos="851"/>
          <w:tab w:val="left" w:pos="1134"/>
          <w:tab w:val="num" w:pos="4827"/>
        </w:tabs>
        <w:spacing w:after="0" w:line="240" w:lineRule="auto"/>
        <w:ind w:left="0" w:firstLine="567"/>
        <w:jc w:val="both"/>
        <w:rPr>
          <w:rFonts w:ascii="Times New Roman" w:eastAsia="Times New Roman" w:hAnsi="Times New Roman" w:cs="Times New Roman"/>
          <w:sz w:val="24"/>
          <w:szCs w:val="24"/>
          <w:lang w:val="lt-LT"/>
        </w:rPr>
      </w:pPr>
      <w:r w:rsidRPr="004D3079">
        <w:rPr>
          <w:rFonts w:ascii="Times New Roman" w:eastAsia="Times New Roman" w:hAnsi="Times New Roman" w:cs="Times New Roman"/>
          <w:sz w:val="24"/>
          <w:szCs w:val="24"/>
          <w:lang w:val="lt-LT"/>
        </w:rPr>
        <w:t>užtikrinti teisingą ir laiku Skyriuje paskirtų socialinio draudimo pensijų mokėjimą, o šių</w:t>
      </w:r>
      <w:r w:rsidRPr="000D26AC">
        <w:rPr>
          <w:rFonts w:ascii="Times New Roman" w:eastAsia="Times New Roman" w:hAnsi="Times New Roman" w:cs="Times New Roman"/>
          <w:sz w:val="24"/>
          <w:szCs w:val="24"/>
          <w:lang w:val="lt-LT"/>
        </w:rPr>
        <w:t xml:space="preserve"> pensijų gavėjams mirus – išmokų laidojusiems asmenims, dėl mirties negautų sumų jų įpėdiniams</w:t>
      </w:r>
      <w:r w:rsidRPr="000D26AC">
        <w:rPr>
          <w:rFonts w:ascii="Times New Roman" w:hAnsi="Times New Roman" w:cs="Times New Roman"/>
          <w:sz w:val="24"/>
          <w:szCs w:val="24"/>
          <w:lang w:val="lt-LT"/>
        </w:rPr>
        <w:t xml:space="preserve"> </w:t>
      </w:r>
      <w:r w:rsidRPr="000D26AC">
        <w:rPr>
          <w:rFonts w:ascii="Times New Roman" w:eastAsia="Times New Roman" w:hAnsi="Times New Roman" w:cs="Times New Roman"/>
          <w:sz w:val="24"/>
          <w:szCs w:val="24"/>
          <w:lang w:val="lt-LT"/>
        </w:rPr>
        <w:t>bei socialinio draudimo našlių ir našlaičių pensijų jų sutuoktiniams ir vaikams (įvaikiams)</w:t>
      </w:r>
      <w:r w:rsidRPr="000D26AC">
        <w:rPr>
          <w:rFonts w:ascii="Times New Roman" w:hAnsi="Times New Roman" w:cs="Times New Roman"/>
          <w:sz w:val="24"/>
          <w:szCs w:val="24"/>
          <w:lang w:val="lt-LT"/>
        </w:rPr>
        <w:t xml:space="preserve"> </w:t>
      </w:r>
      <w:bookmarkStart w:id="2" w:name="_Hlk195525590"/>
      <w:r w:rsidRPr="000D26AC">
        <w:rPr>
          <w:rFonts w:ascii="Times New Roman" w:eastAsia="Times New Roman" w:hAnsi="Times New Roman" w:cs="Times New Roman"/>
          <w:sz w:val="24"/>
          <w:szCs w:val="24"/>
          <w:lang w:val="lt-LT"/>
        </w:rPr>
        <w:t>(toliau visos šiame papunktyje nurodytos išmokos vadinamos pensijomis ir pensinio pobūdžio išmokomis</w:t>
      </w:r>
      <w:bookmarkEnd w:id="2"/>
      <w:r w:rsidRPr="000D26AC">
        <w:rPr>
          <w:rFonts w:ascii="Times New Roman" w:eastAsia="Times New Roman" w:hAnsi="Times New Roman" w:cs="Times New Roman"/>
          <w:sz w:val="24"/>
          <w:szCs w:val="24"/>
          <w:lang w:val="lt-LT"/>
        </w:rPr>
        <w:t>) skyrimą ir (ar) mokėjimą:</w:t>
      </w:r>
    </w:p>
    <w:p w14:paraId="2B42E040" w14:textId="0B1FB35C" w:rsidR="00A938A5" w:rsidRPr="000D26AC" w:rsidRDefault="00887C7D" w:rsidP="00042E04">
      <w:pPr>
        <w:pStyle w:val="Sraopastraipa"/>
        <w:numPr>
          <w:ilvl w:val="2"/>
          <w:numId w:val="1"/>
        </w:numPr>
        <w:tabs>
          <w:tab w:val="left" w:pos="1134"/>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pensijų gavėjams persikėlus gyventi į užsienio valstybę, kurioje taikomos Europos Sąjungos socialinės apsaugos sistemų koordinavimo reglamentų (toliau  </w:t>
      </w:r>
      <w:r w:rsidR="004C1366" w:rsidRPr="000D26AC">
        <w:rPr>
          <w:rFonts w:ascii="Times New Roman" w:hAnsi="Times New Roman" w:cs="Times New Roman"/>
          <w:sz w:val="24"/>
          <w:szCs w:val="24"/>
          <w:lang w:val="lt-LT"/>
        </w:rPr>
        <w:t xml:space="preserve">– </w:t>
      </w:r>
      <w:r w:rsidRPr="000D26AC">
        <w:rPr>
          <w:rFonts w:ascii="Times New Roman" w:eastAsia="Times New Roman" w:hAnsi="Times New Roman" w:cs="Times New Roman"/>
          <w:sz w:val="24"/>
          <w:szCs w:val="24"/>
          <w:lang w:val="lt-LT"/>
        </w:rPr>
        <w:t>Europos Sąjungos teisės aktai) nuostatos dėl socialinio draudimo pensijų mokėjimo;</w:t>
      </w:r>
    </w:p>
    <w:p w14:paraId="4F3FAFC4" w14:textId="3074D57F" w:rsidR="00EA2FAC" w:rsidRPr="000D26AC" w:rsidRDefault="00887C7D" w:rsidP="00042E04">
      <w:pPr>
        <w:pStyle w:val="Sraopastraipa"/>
        <w:numPr>
          <w:ilvl w:val="2"/>
          <w:numId w:val="1"/>
        </w:numPr>
        <w:tabs>
          <w:tab w:val="left" w:pos="1134"/>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pensijų gavėjams persikėlus gyventi į užsienio valstybę, kurioje netaikomos Europos Sąjungos teisės aktų ar Lietuvos Respublikos tarptautinių sutarčių nuostatos dėl socialinio draudimo pensijų mokėjimo;</w:t>
      </w:r>
    </w:p>
    <w:p w14:paraId="230EF201" w14:textId="46A94C76" w:rsidR="001D32D0" w:rsidRPr="004C4CF5" w:rsidRDefault="004C4CF5" w:rsidP="00042E04">
      <w:pPr>
        <w:numPr>
          <w:ilvl w:val="1"/>
          <w:numId w:val="1"/>
        </w:numPr>
        <w:tabs>
          <w:tab w:val="num" w:pos="142"/>
          <w:tab w:val="left" w:pos="1134"/>
          <w:tab w:val="num" w:pos="4827"/>
        </w:tabs>
        <w:spacing w:after="0" w:line="240" w:lineRule="auto"/>
        <w:ind w:left="0" w:firstLine="567"/>
        <w:jc w:val="both"/>
        <w:rPr>
          <w:rFonts w:ascii="Times New Roman" w:eastAsia="Times New Roman" w:hAnsi="Times New Roman" w:cs="Times New Roman"/>
          <w:sz w:val="24"/>
          <w:szCs w:val="24"/>
          <w:lang w:val="lt-LT"/>
        </w:rPr>
      </w:pPr>
      <w:proofErr w:type="spellStart"/>
      <w:r w:rsidRPr="004C4CF5">
        <w:rPr>
          <w:rFonts w:ascii="Times New Roman" w:hAnsi="Times New Roman" w:cs="Times New Roman"/>
          <w:sz w:val="24"/>
          <w:szCs w:val="24"/>
        </w:rPr>
        <w:t>užtikrinti</w:t>
      </w:r>
      <w:proofErr w:type="spellEnd"/>
      <w:r w:rsidRPr="004C4CF5">
        <w:rPr>
          <w:rFonts w:ascii="Times New Roman" w:hAnsi="Times New Roman" w:cs="Times New Roman"/>
          <w:sz w:val="24"/>
          <w:szCs w:val="24"/>
        </w:rPr>
        <w:t xml:space="preserve"> </w:t>
      </w:r>
      <w:proofErr w:type="spellStart"/>
      <w:r w:rsidRPr="004C4CF5">
        <w:rPr>
          <w:rFonts w:ascii="Times New Roman" w:hAnsi="Times New Roman" w:cs="Times New Roman"/>
          <w:sz w:val="24"/>
          <w:szCs w:val="24"/>
        </w:rPr>
        <w:t>teisingą</w:t>
      </w:r>
      <w:proofErr w:type="spellEnd"/>
      <w:r w:rsidRPr="004C4CF5">
        <w:rPr>
          <w:rFonts w:ascii="Times New Roman" w:hAnsi="Times New Roman" w:cs="Times New Roman"/>
          <w:sz w:val="24"/>
          <w:szCs w:val="24"/>
        </w:rPr>
        <w:t xml:space="preserve"> ir </w:t>
      </w:r>
      <w:proofErr w:type="spellStart"/>
      <w:r w:rsidRPr="004C4CF5">
        <w:rPr>
          <w:rFonts w:ascii="Times New Roman" w:hAnsi="Times New Roman" w:cs="Times New Roman"/>
          <w:sz w:val="24"/>
          <w:szCs w:val="24"/>
        </w:rPr>
        <w:t>laiku</w:t>
      </w:r>
      <w:proofErr w:type="spellEnd"/>
      <w:r w:rsidRPr="004C4CF5">
        <w:rPr>
          <w:rFonts w:ascii="Times New Roman" w:hAnsi="Times New Roman" w:cs="Times New Roman"/>
          <w:sz w:val="24"/>
          <w:szCs w:val="24"/>
        </w:rPr>
        <w:t xml:space="preserve"> </w:t>
      </w:r>
      <w:proofErr w:type="spellStart"/>
      <w:r w:rsidRPr="004C4CF5">
        <w:rPr>
          <w:rFonts w:ascii="Times New Roman" w:hAnsi="Times New Roman" w:cs="Times New Roman"/>
          <w:sz w:val="24"/>
          <w:szCs w:val="24"/>
        </w:rPr>
        <w:t>mokslininkų</w:t>
      </w:r>
      <w:proofErr w:type="spellEnd"/>
      <w:r w:rsidRPr="004C4CF5">
        <w:rPr>
          <w:rFonts w:ascii="Times New Roman" w:hAnsi="Times New Roman" w:cs="Times New Roman"/>
          <w:sz w:val="24"/>
          <w:szCs w:val="24"/>
        </w:rPr>
        <w:t xml:space="preserve"> </w:t>
      </w:r>
      <w:proofErr w:type="spellStart"/>
      <w:r w:rsidRPr="004C4CF5">
        <w:rPr>
          <w:rFonts w:ascii="Times New Roman" w:hAnsi="Times New Roman" w:cs="Times New Roman"/>
          <w:sz w:val="24"/>
          <w:szCs w:val="24"/>
        </w:rPr>
        <w:t>valstybinių</w:t>
      </w:r>
      <w:proofErr w:type="spellEnd"/>
      <w:r w:rsidRPr="004C4CF5">
        <w:rPr>
          <w:rFonts w:ascii="Times New Roman" w:hAnsi="Times New Roman" w:cs="Times New Roman"/>
          <w:sz w:val="24"/>
          <w:szCs w:val="24"/>
        </w:rPr>
        <w:t xml:space="preserve"> </w:t>
      </w:r>
      <w:proofErr w:type="spellStart"/>
      <w:r w:rsidRPr="004C4CF5">
        <w:rPr>
          <w:rFonts w:ascii="Times New Roman" w:hAnsi="Times New Roman" w:cs="Times New Roman"/>
          <w:sz w:val="24"/>
          <w:szCs w:val="24"/>
        </w:rPr>
        <w:t>pensijų</w:t>
      </w:r>
      <w:proofErr w:type="spellEnd"/>
      <w:r w:rsidRPr="004C4CF5">
        <w:rPr>
          <w:rFonts w:ascii="Times New Roman" w:hAnsi="Times New Roman" w:cs="Times New Roman"/>
          <w:sz w:val="24"/>
          <w:szCs w:val="24"/>
        </w:rPr>
        <w:t xml:space="preserve"> </w:t>
      </w:r>
      <w:proofErr w:type="spellStart"/>
      <w:r w:rsidRPr="004C4CF5">
        <w:rPr>
          <w:rFonts w:ascii="Times New Roman" w:hAnsi="Times New Roman" w:cs="Times New Roman"/>
          <w:sz w:val="24"/>
          <w:szCs w:val="24"/>
        </w:rPr>
        <w:t>skyrimą</w:t>
      </w:r>
      <w:proofErr w:type="spellEnd"/>
      <w:r w:rsidRPr="004C4CF5">
        <w:rPr>
          <w:rFonts w:ascii="Times New Roman" w:hAnsi="Times New Roman" w:cs="Times New Roman"/>
          <w:sz w:val="24"/>
          <w:szCs w:val="24"/>
        </w:rPr>
        <w:t xml:space="preserve"> ir (ar) </w:t>
      </w:r>
      <w:proofErr w:type="spellStart"/>
      <w:r w:rsidRPr="004C4CF5">
        <w:rPr>
          <w:rFonts w:ascii="Times New Roman" w:hAnsi="Times New Roman" w:cs="Times New Roman"/>
          <w:sz w:val="24"/>
          <w:szCs w:val="24"/>
        </w:rPr>
        <w:t>mokėjimą</w:t>
      </w:r>
      <w:proofErr w:type="spellEnd"/>
      <w:r w:rsidRPr="004C4CF5">
        <w:rPr>
          <w:rFonts w:ascii="Times New Roman" w:hAnsi="Times New Roman" w:cs="Times New Roman"/>
          <w:sz w:val="24"/>
          <w:szCs w:val="24"/>
        </w:rPr>
        <w:t xml:space="preserve">, o šių </w:t>
      </w:r>
      <w:proofErr w:type="spellStart"/>
      <w:r w:rsidRPr="004C4CF5">
        <w:rPr>
          <w:rFonts w:ascii="Times New Roman" w:hAnsi="Times New Roman" w:cs="Times New Roman"/>
          <w:sz w:val="24"/>
          <w:szCs w:val="24"/>
        </w:rPr>
        <w:t>pensijų</w:t>
      </w:r>
      <w:proofErr w:type="spellEnd"/>
      <w:r w:rsidRPr="004C4CF5">
        <w:rPr>
          <w:rFonts w:ascii="Times New Roman" w:hAnsi="Times New Roman" w:cs="Times New Roman"/>
          <w:sz w:val="24"/>
          <w:szCs w:val="24"/>
        </w:rPr>
        <w:t xml:space="preserve"> </w:t>
      </w:r>
      <w:proofErr w:type="spellStart"/>
      <w:r w:rsidRPr="004C4CF5">
        <w:rPr>
          <w:rFonts w:ascii="Times New Roman" w:hAnsi="Times New Roman" w:cs="Times New Roman"/>
          <w:sz w:val="24"/>
          <w:szCs w:val="24"/>
        </w:rPr>
        <w:t>gavėjams</w:t>
      </w:r>
      <w:proofErr w:type="spellEnd"/>
      <w:r w:rsidRPr="004C4CF5">
        <w:rPr>
          <w:rFonts w:ascii="Times New Roman" w:hAnsi="Times New Roman" w:cs="Times New Roman"/>
          <w:sz w:val="24"/>
          <w:szCs w:val="24"/>
        </w:rPr>
        <w:t xml:space="preserve"> </w:t>
      </w:r>
      <w:proofErr w:type="spellStart"/>
      <w:r w:rsidRPr="004C4CF5">
        <w:rPr>
          <w:rFonts w:ascii="Times New Roman" w:hAnsi="Times New Roman" w:cs="Times New Roman"/>
          <w:sz w:val="24"/>
          <w:szCs w:val="24"/>
        </w:rPr>
        <w:t>mirus</w:t>
      </w:r>
      <w:proofErr w:type="spellEnd"/>
      <w:r w:rsidRPr="004C4CF5">
        <w:rPr>
          <w:rFonts w:ascii="Times New Roman" w:hAnsi="Times New Roman" w:cs="Times New Roman"/>
          <w:sz w:val="24"/>
          <w:szCs w:val="24"/>
        </w:rPr>
        <w:t xml:space="preserve"> – </w:t>
      </w:r>
      <w:proofErr w:type="spellStart"/>
      <w:r w:rsidRPr="004C4CF5">
        <w:rPr>
          <w:rFonts w:ascii="Times New Roman" w:hAnsi="Times New Roman" w:cs="Times New Roman"/>
          <w:sz w:val="24"/>
          <w:szCs w:val="24"/>
        </w:rPr>
        <w:t>išmokų</w:t>
      </w:r>
      <w:proofErr w:type="spellEnd"/>
      <w:r w:rsidRPr="004C4CF5">
        <w:rPr>
          <w:rFonts w:ascii="Times New Roman" w:hAnsi="Times New Roman" w:cs="Times New Roman"/>
          <w:sz w:val="24"/>
          <w:szCs w:val="24"/>
        </w:rPr>
        <w:t xml:space="preserve"> </w:t>
      </w:r>
      <w:proofErr w:type="spellStart"/>
      <w:r w:rsidRPr="004C4CF5">
        <w:rPr>
          <w:rFonts w:ascii="Times New Roman" w:hAnsi="Times New Roman" w:cs="Times New Roman"/>
          <w:sz w:val="24"/>
          <w:szCs w:val="24"/>
        </w:rPr>
        <w:t>laidojusiems</w:t>
      </w:r>
      <w:proofErr w:type="spellEnd"/>
      <w:r w:rsidRPr="004C4CF5">
        <w:rPr>
          <w:rFonts w:ascii="Times New Roman" w:hAnsi="Times New Roman" w:cs="Times New Roman"/>
          <w:sz w:val="24"/>
          <w:szCs w:val="24"/>
        </w:rPr>
        <w:t xml:space="preserve"> </w:t>
      </w:r>
      <w:proofErr w:type="spellStart"/>
      <w:r w:rsidRPr="004C4CF5">
        <w:rPr>
          <w:rFonts w:ascii="Times New Roman" w:hAnsi="Times New Roman" w:cs="Times New Roman"/>
          <w:sz w:val="24"/>
          <w:szCs w:val="24"/>
        </w:rPr>
        <w:t>asmenims</w:t>
      </w:r>
      <w:proofErr w:type="spellEnd"/>
      <w:r w:rsidRPr="004C4CF5">
        <w:rPr>
          <w:rFonts w:ascii="Times New Roman" w:hAnsi="Times New Roman" w:cs="Times New Roman"/>
          <w:sz w:val="24"/>
          <w:szCs w:val="24"/>
        </w:rPr>
        <w:t xml:space="preserve"> bei dėl </w:t>
      </w:r>
      <w:proofErr w:type="spellStart"/>
      <w:r w:rsidRPr="004C4CF5">
        <w:rPr>
          <w:rFonts w:ascii="Times New Roman" w:hAnsi="Times New Roman" w:cs="Times New Roman"/>
          <w:sz w:val="24"/>
          <w:szCs w:val="24"/>
        </w:rPr>
        <w:t>mirties</w:t>
      </w:r>
      <w:proofErr w:type="spellEnd"/>
      <w:r w:rsidRPr="004C4CF5">
        <w:rPr>
          <w:rFonts w:ascii="Times New Roman" w:hAnsi="Times New Roman" w:cs="Times New Roman"/>
          <w:sz w:val="24"/>
          <w:szCs w:val="24"/>
        </w:rPr>
        <w:t xml:space="preserve"> </w:t>
      </w:r>
      <w:proofErr w:type="spellStart"/>
      <w:r w:rsidRPr="004C4CF5">
        <w:rPr>
          <w:rFonts w:ascii="Times New Roman" w:hAnsi="Times New Roman" w:cs="Times New Roman"/>
          <w:sz w:val="24"/>
          <w:szCs w:val="24"/>
        </w:rPr>
        <w:t>negautų</w:t>
      </w:r>
      <w:proofErr w:type="spellEnd"/>
      <w:r w:rsidRPr="004C4CF5">
        <w:rPr>
          <w:rFonts w:ascii="Times New Roman" w:hAnsi="Times New Roman" w:cs="Times New Roman"/>
          <w:sz w:val="24"/>
          <w:szCs w:val="24"/>
        </w:rPr>
        <w:t xml:space="preserve"> </w:t>
      </w:r>
      <w:proofErr w:type="spellStart"/>
      <w:r w:rsidRPr="004C4CF5">
        <w:rPr>
          <w:rFonts w:ascii="Times New Roman" w:hAnsi="Times New Roman" w:cs="Times New Roman"/>
          <w:sz w:val="24"/>
          <w:szCs w:val="24"/>
        </w:rPr>
        <w:t>sumų</w:t>
      </w:r>
      <w:proofErr w:type="spellEnd"/>
      <w:r w:rsidRPr="004C4CF5">
        <w:rPr>
          <w:rFonts w:ascii="Times New Roman" w:hAnsi="Times New Roman" w:cs="Times New Roman"/>
          <w:sz w:val="24"/>
          <w:szCs w:val="24"/>
        </w:rPr>
        <w:t xml:space="preserve"> </w:t>
      </w:r>
      <w:proofErr w:type="spellStart"/>
      <w:r w:rsidRPr="004C4CF5">
        <w:rPr>
          <w:rFonts w:ascii="Times New Roman" w:hAnsi="Times New Roman" w:cs="Times New Roman"/>
          <w:sz w:val="24"/>
          <w:szCs w:val="24"/>
        </w:rPr>
        <w:t>įpėdiniams</w:t>
      </w:r>
      <w:proofErr w:type="spellEnd"/>
      <w:r w:rsidRPr="004C4CF5">
        <w:rPr>
          <w:rFonts w:ascii="Times New Roman" w:hAnsi="Times New Roman" w:cs="Times New Roman"/>
          <w:sz w:val="24"/>
          <w:szCs w:val="24"/>
        </w:rPr>
        <w:t xml:space="preserve"> (toliau </w:t>
      </w:r>
      <w:proofErr w:type="spellStart"/>
      <w:r w:rsidRPr="004C4CF5">
        <w:rPr>
          <w:rFonts w:ascii="Times New Roman" w:hAnsi="Times New Roman" w:cs="Times New Roman"/>
          <w:sz w:val="24"/>
          <w:szCs w:val="24"/>
        </w:rPr>
        <w:t>šios</w:t>
      </w:r>
      <w:proofErr w:type="spellEnd"/>
      <w:r w:rsidRPr="004C4CF5">
        <w:rPr>
          <w:rFonts w:ascii="Times New Roman" w:hAnsi="Times New Roman" w:cs="Times New Roman"/>
          <w:sz w:val="24"/>
          <w:szCs w:val="24"/>
        </w:rPr>
        <w:t xml:space="preserve"> </w:t>
      </w:r>
      <w:proofErr w:type="spellStart"/>
      <w:r w:rsidRPr="004C4CF5">
        <w:rPr>
          <w:rFonts w:ascii="Times New Roman" w:hAnsi="Times New Roman" w:cs="Times New Roman"/>
          <w:sz w:val="24"/>
          <w:szCs w:val="24"/>
        </w:rPr>
        <w:t>išmokos</w:t>
      </w:r>
      <w:proofErr w:type="spellEnd"/>
      <w:r w:rsidRPr="004C4CF5">
        <w:rPr>
          <w:rFonts w:ascii="Times New Roman" w:hAnsi="Times New Roman" w:cs="Times New Roman"/>
          <w:sz w:val="24"/>
          <w:szCs w:val="24"/>
        </w:rPr>
        <w:t xml:space="preserve"> </w:t>
      </w:r>
      <w:proofErr w:type="spellStart"/>
      <w:r w:rsidRPr="004C4CF5">
        <w:rPr>
          <w:rFonts w:ascii="Times New Roman" w:hAnsi="Times New Roman" w:cs="Times New Roman"/>
          <w:sz w:val="24"/>
          <w:szCs w:val="24"/>
        </w:rPr>
        <w:t>vadinamos</w:t>
      </w:r>
      <w:proofErr w:type="spellEnd"/>
      <w:r w:rsidRPr="004C4CF5">
        <w:rPr>
          <w:rFonts w:ascii="Times New Roman" w:hAnsi="Times New Roman" w:cs="Times New Roman"/>
          <w:sz w:val="24"/>
          <w:szCs w:val="24"/>
        </w:rPr>
        <w:t xml:space="preserve"> </w:t>
      </w:r>
      <w:proofErr w:type="spellStart"/>
      <w:r w:rsidRPr="004C4CF5">
        <w:rPr>
          <w:rFonts w:ascii="Times New Roman" w:hAnsi="Times New Roman" w:cs="Times New Roman"/>
          <w:sz w:val="24"/>
          <w:szCs w:val="24"/>
        </w:rPr>
        <w:t>pensijomis</w:t>
      </w:r>
      <w:proofErr w:type="spellEnd"/>
      <w:r w:rsidRPr="004C4CF5">
        <w:rPr>
          <w:rFonts w:ascii="Times New Roman" w:hAnsi="Times New Roman" w:cs="Times New Roman"/>
          <w:sz w:val="24"/>
          <w:szCs w:val="24"/>
        </w:rPr>
        <w:t xml:space="preserve"> ir </w:t>
      </w:r>
      <w:proofErr w:type="spellStart"/>
      <w:r w:rsidRPr="004C4CF5">
        <w:rPr>
          <w:rFonts w:ascii="Times New Roman" w:hAnsi="Times New Roman" w:cs="Times New Roman"/>
          <w:sz w:val="24"/>
          <w:szCs w:val="24"/>
        </w:rPr>
        <w:t>pensinio</w:t>
      </w:r>
      <w:proofErr w:type="spellEnd"/>
      <w:r w:rsidRPr="004C4CF5">
        <w:rPr>
          <w:rFonts w:ascii="Times New Roman" w:hAnsi="Times New Roman" w:cs="Times New Roman"/>
          <w:sz w:val="24"/>
          <w:szCs w:val="24"/>
        </w:rPr>
        <w:t xml:space="preserve"> </w:t>
      </w:r>
      <w:proofErr w:type="spellStart"/>
      <w:r w:rsidRPr="004C4CF5">
        <w:rPr>
          <w:rFonts w:ascii="Times New Roman" w:hAnsi="Times New Roman" w:cs="Times New Roman"/>
          <w:sz w:val="24"/>
          <w:szCs w:val="24"/>
        </w:rPr>
        <w:t>pobūdžio</w:t>
      </w:r>
      <w:proofErr w:type="spellEnd"/>
      <w:r w:rsidRPr="004C4CF5">
        <w:rPr>
          <w:rFonts w:ascii="Times New Roman" w:hAnsi="Times New Roman" w:cs="Times New Roman"/>
          <w:sz w:val="24"/>
          <w:szCs w:val="24"/>
        </w:rPr>
        <w:t xml:space="preserve"> </w:t>
      </w:r>
      <w:proofErr w:type="spellStart"/>
      <w:r w:rsidRPr="004C4CF5">
        <w:rPr>
          <w:rFonts w:ascii="Times New Roman" w:hAnsi="Times New Roman" w:cs="Times New Roman"/>
          <w:sz w:val="24"/>
          <w:szCs w:val="24"/>
        </w:rPr>
        <w:t>išmokomis</w:t>
      </w:r>
      <w:proofErr w:type="spellEnd"/>
      <w:r w:rsidRPr="004C4CF5">
        <w:rPr>
          <w:rFonts w:ascii="Times New Roman" w:hAnsi="Times New Roman" w:cs="Times New Roman"/>
          <w:sz w:val="24"/>
          <w:szCs w:val="24"/>
        </w:rPr>
        <w:t xml:space="preserve">) </w:t>
      </w:r>
      <w:proofErr w:type="spellStart"/>
      <w:r w:rsidRPr="004C4CF5">
        <w:rPr>
          <w:rFonts w:ascii="Times New Roman" w:hAnsi="Times New Roman" w:cs="Times New Roman"/>
          <w:sz w:val="24"/>
          <w:szCs w:val="24"/>
        </w:rPr>
        <w:t>skyrimą</w:t>
      </w:r>
      <w:proofErr w:type="spellEnd"/>
      <w:r w:rsidRPr="004C4CF5">
        <w:rPr>
          <w:rFonts w:ascii="Times New Roman" w:hAnsi="Times New Roman" w:cs="Times New Roman"/>
          <w:sz w:val="24"/>
          <w:szCs w:val="24"/>
        </w:rPr>
        <w:t xml:space="preserve"> ir (ar) </w:t>
      </w:r>
      <w:proofErr w:type="spellStart"/>
      <w:r w:rsidRPr="004C4CF5">
        <w:rPr>
          <w:rFonts w:ascii="Times New Roman" w:hAnsi="Times New Roman" w:cs="Times New Roman"/>
          <w:sz w:val="24"/>
          <w:szCs w:val="24"/>
        </w:rPr>
        <w:t>mokėjimą</w:t>
      </w:r>
      <w:proofErr w:type="spellEnd"/>
      <w:r w:rsidR="001D32D0" w:rsidRPr="004C4CF5">
        <w:rPr>
          <w:rFonts w:ascii="Times New Roman" w:eastAsia="Times New Roman" w:hAnsi="Times New Roman" w:cs="Times New Roman"/>
          <w:sz w:val="24"/>
          <w:szCs w:val="24"/>
          <w:lang w:val="lt-LT"/>
        </w:rPr>
        <w:t>;</w:t>
      </w:r>
    </w:p>
    <w:p w14:paraId="4182730D" w14:textId="77777777" w:rsidR="00E6447D" w:rsidRPr="00E6447D" w:rsidRDefault="00E6447D" w:rsidP="00E6447D">
      <w:pPr>
        <w:pStyle w:val="NUMERACIJA"/>
        <w:numPr>
          <w:ilvl w:val="0"/>
          <w:numId w:val="0"/>
        </w:numPr>
        <w:ind w:left="360" w:hanging="360"/>
        <w:rPr>
          <w:rFonts w:eastAsia="Calibri"/>
          <w:i/>
          <w:sz w:val="20"/>
          <w:szCs w:val="20"/>
        </w:rPr>
      </w:pPr>
      <w:r w:rsidRPr="00E6447D">
        <w:rPr>
          <w:rFonts w:eastAsia="Calibri"/>
          <w:i/>
          <w:sz w:val="20"/>
          <w:szCs w:val="20"/>
        </w:rPr>
        <w:t>Papunktis pakeistas:</w:t>
      </w:r>
    </w:p>
    <w:p w14:paraId="67E730B1" w14:textId="5084CC35" w:rsidR="004C4CF5" w:rsidRPr="00E6447D" w:rsidRDefault="00E6447D" w:rsidP="00E6447D">
      <w:pPr>
        <w:pStyle w:val="NUMERACIJA"/>
        <w:numPr>
          <w:ilvl w:val="0"/>
          <w:numId w:val="0"/>
        </w:numPr>
        <w:ind w:left="360" w:hanging="360"/>
        <w:rPr>
          <w:i/>
          <w:sz w:val="20"/>
          <w:szCs w:val="20"/>
        </w:rPr>
      </w:pPr>
      <w:r w:rsidRPr="00E6447D">
        <w:rPr>
          <w:i/>
          <w:sz w:val="20"/>
          <w:szCs w:val="20"/>
        </w:rPr>
        <w:t>Nr. V-87, 2026-05-14</w:t>
      </w:r>
      <w:r w:rsidR="00810250">
        <w:rPr>
          <w:i/>
          <w:sz w:val="20"/>
          <w:szCs w:val="20"/>
        </w:rPr>
        <w:t xml:space="preserve"> (nuo 2026-06-02)</w:t>
      </w:r>
    </w:p>
    <w:p w14:paraId="68772E7E" w14:textId="77777777" w:rsidR="004C4CF5" w:rsidRPr="000D26AC" w:rsidRDefault="004C4CF5" w:rsidP="004C4CF5">
      <w:pPr>
        <w:tabs>
          <w:tab w:val="left" w:pos="1134"/>
          <w:tab w:val="num" w:pos="1283"/>
          <w:tab w:val="num" w:pos="4827"/>
        </w:tabs>
        <w:spacing w:after="0" w:line="240" w:lineRule="auto"/>
        <w:ind w:left="567"/>
        <w:jc w:val="both"/>
        <w:rPr>
          <w:rFonts w:ascii="Times New Roman" w:eastAsia="Times New Roman" w:hAnsi="Times New Roman" w:cs="Times New Roman"/>
          <w:sz w:val="24"/>
          <w:szCs w:val="24"/>
          <w:lang w:val="lt-LT"/>
        </w:rPr>
      </w:pPr>
    </w:p>
    <w:p w14:paraId="7DD0AC24" w14:textId="78C119FD" w:rsidR="00124557" w:rsidRPr="000D26AC" w:rsidRDefault="00124557" w:rsidP="00042E04">
      <w:pPr>
        <w:numPr>
          <w:ilvl w:val="1"/>
          <w:numId w:val="1"/>
        </w:numPr>
        <w:tabs>
          <w:tab w:val="num" w:pos="142"/>
          <w:tab w:val="left" w:pos="1134"/>
          <w:tab w:val="num" w:pos="4827"/>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užtikrinti teisingą duomenų apie iki 1994 m. įgytą asmenų pensijų socialinio draudimo stažą (toliau – stažas) ir draudžiamosioms pajamoms prilyginamas paja</w:t>
      </w:r>
      <w:r w:rsidR="00062176" w:rsidRPr="000D26AC">
        <w:rPr>
          <w:rFonts w:ascii="Times New Roman" w:eastAsia="Times New Roman" w:hAnsi="Times New Roman" w:cs="Times New Roman"/>
          <w:sz w:val="24"/>
          <w:szCs w:val="24"/>
          <w:lang w:val="lt-LT"/>
        </w:rPr>
        <w:t>mas (toliau – pajamos) tvarkymą;</w:t>
      </w:r>
    </w:p>
    <w:p w14:paraId="4968DEE2" w14:textId="77777777" w:rsidR="00124557" w:rsidRPr="000D26AC" w:rsidRDefault="00124557" w:rsidP="00042E04">
      <w:pPr>
        <w:pStyle w:val="NUMERACIJA"/>
        <w:tabs>
          <w:tab w:val="clear" w:pos="360"/>
          <w:tab w:val="num" w:pos="0"/>
          <w:tab w:val="left" w:pos="1134"/>
        </w:tabs>
        <w:ind w:left="0" w:firstLine="567"/>
      </w:pPr>
      <w:r w:rsidRPr="000D26AC">
        <w:t>Įgyvendindamas jam nustatytus uždavinius, Skyrius vykdo šias funkcijas:</w:t>
      </w:r>
    </w:p>
    <w:p w14:paraId="573B5D0A" w14:textId="77777777" w:rsidR="00124557" w:rsidRPr="000D26AC" w:rsidRDefault="00124557" w:rsidP="00042E04">
      <w:pPr>
        <w:numPr>
          <w:ilvl w:val="1"/>
          <w:numId w:val="1"/>
        </w:numPr>
        <w:tabs>
          <w:tab w:val="num" w:pos="142"/>
          <w:tab w:val="left" w:pos="1134"/>
          <w:tab w:val="num" w:pos="4827"/>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hAnsi="Times New Roman" w:cs="Times New Roman"/>
          <w:sz w:val="24"/>
          <w:szCs w:val="24"/>
          <w:lang w:val="lt-LT"/>
        </w:rPr>
        <w:t>vertina ir nustato, ar gauti visi pensijoms ir pensinio pobūdžio išmokoms skirti (perskaičiuoti) ir (ar) mokėti reikalingi dokumentai (duomenys), ir raštu informuoja pareiškėjus apie pateiktinus trūkstamus dokumentus bei visus galimus skyrimo (perskaičiavimo) variantus</w:t>
      </w:r>
      <w:r w:rsidRPr="000D26AC">
        <w:rPr>
          <w:rFonts w:ascii="Times New Roman" w:eastAsia="Times New Roman" w:hAnsi="Times New Roman" w:cs="Times New Roman"/>
          <w:sz w:val="24"/>
          <w:szCs w:val="24"/>
          <w:lang w:val="lt-LT"/>
        </w:rPr>
        <w:t>;</w:t>
      </w:r>
    </w:p>
    <w:p w14:paraId="1B6D39C7" w14:textId="77777777" w:rsidR="00124557" w:rsidRPr="000D26AC" w:rsidRDefault="00124557" w:rsidP="00042E04">
      <w:pPr>
        <w:numPr>
          <w:ilvl w:val="1"/>
          <w:numId w:val="1"/>
        </w:numPr>
        <w:tabs>
          <w:tab w:val="num" w:pos="142"/>
          <w:tab w:val="left" w:pos="1134"/>
          <w:tab w:val="num" w:pos="4827"/>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vertina gautus stažą ir pajamas iki 1994 m. įrodančius dokumentus, rengia paklausimus </w:t>
      </w:r>
      <w:r w:rsidRPr="000D26AC">
        <w:rPr>
          <w:rFonts w:ascii="Times New Roman" w:hAnsi="Times New Roman" w:cs="Times New Roman"/>
          <w:sz w:val="24"/>
          <w:szCs w:val="24"/>
          <w:lang w:val="lt-LT"/>
        </w:rPr>
        <w:t xml:space="preserve">draudėjams bei archyvinėms įstaigoms </w:t>
      </w:r>
      <w:r w:rsidRPr="000D26AC">
        <w:rPr>
          <w:rFonts w:ascii="Times New Roman" w:eastAsia="Times New Roman" w:hAnsi="Times New Roman" w:cs="Times New Roman"/>
          <w:sz w:val="24"/>
          <w:szCs w:val="24"/>
          <w:lang w:val="lt-LT"/>
        </w:rPr>
        <w:t xml:space="preserve">dėl </w:t>
      </w:r>
      <w:r w:rsidRPr="000D26AC">
        <w:rPr>
          <w:rFonts w:ascii="Times New Roman" w:hAnsi="Times New Roman" w:cs="Times New Roman"/>
          <w:sz w:val="24"/>
          <w:szCs w:val="24"/>
          <w:lang w:val="lt-LT"/>
        </w:rPr>
        <w:t xml:space="preserve">šių dokumentų </w:t>
      </w:r>
      <w:r w:rsidRPr="000D26AC">
        <w:rPr>
          <w:rFonts w:ascii="Times New Roman" w:eastAsia="Times New Roman" w:hAnsi="Times New Roman" w:cs="Times New Roman"/>
          <w:sz w:val="24"/>
          <w:szCs w:val="24"/>
          <w:lang w:val="lt-LT"/>
        </w:rPr>
        <w:t>tikslinimo ir (ar) papildomų dokumentų pareikalavimo;</w:t>
      </w:r>
    </w:p>
    <w:p w14:paraId="484E4569" w14:textId="77777777" w:rsidR="00124557" w:rsidRPr="00431FD8" w:rsidRDefault="00124557" w:rsidP="00042E04">
      <w:pPr>
        <w:numPr>
          <w:ilvl w:val="1"/>
          <w:numId w:val="1"/>
        </w:numPr>
        <w:tabs>
          <w:tab w:val="num" w:pos="142"/>
          <w:tab w:val="left" w:pos="1134"/>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hAnsi="Times New Roman" w:cs="Times New Roman"/>
          <w:color w:val="000000"/>
          <w:sz w:val="24"/>
          <w:szCs w:val="24"/>
          <w:lang w:val="lt-LT"/>
        </w:rPr>
        <w:t xml:space="preserve">rengia raštus atitinkamoms institucijoms dėl </w:t>
      </w:r>
      <w:r w:rsidRPr="00431FD8">
        <w:rPr>
          <w:rFonts w:ascii="Times New Roman" w:hAnsi="Times New Roman" w:cs="Times New Roman"/>
          <w:sz w:val="24"/>
          <w:szCs w:val="24"/>
          <w:lang w:val="lt-LT"/>
        </w:rPr>
        <w:t>pensijoms ir pensinio pobūdžio išmokoms skirti (perskaičiuoti) ir (ar) mokėti gautų dokumentų tikslinimo</w:t>
      </w:r>
      <w:r w:rsidRPr="00431FD8">
        <w:rPr>
          <w:rFonts w:ascii="Times New Roman" w:eastAsia="Times New Roman" w:hAnsi="Times New Roman" w:cs="Times New Roman"/>
          <w:sz w:val="24"/>
          <w:szCs w:val="24"/>
          <w:lang w:val="lt-LT"/>
        </w:rPr>
        <w:t>;</w:t>
      </w:r>
    </w:p>
    <w:p w14:paraId="7DC996DF" w14:textId="35A5EA06"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nagrinėja prašymus dėl </w:t>
      </w:r>
      <w:r w:rsidRPr="00431FD8">
        <w:rPr>
          <w:rFonts w:ascii="Times New Roman" w:hAnsi="Times New Roman" w:cs="Times New Roman"/>
          <w:sz w:val="24"/>
          <w:szCs w:val="24"/>
          <w:lang w:val="lt-LT"/>
        </w:rPr>
        <w:t xml:space="preserve">pensijoms ir pensinio pobūdžio išmokoms </w:t>
      </w:r>
      <w:r w:rsidRPr="00431FD8">
        <w:rPr>
          <w:rFonts w:ascii="Times New Roman" w:eastAsia="Times New Roman" w:hAnsi="Times New Roman" w:cs="Times New Roman"/>
          <w:sz w:val="24"/>
          <w:szCs w:val="24"/>
          <w:lang w:val="lt-LT"/>
        </w:rPr>
        <w:t>skirti (perskaičiuoti) trūkstamų dokumentų pareikalavimo ir</w:t>
      </w:r>
      <w:r w:rsidR="00A155F3" w:rsidRPr="00431FD8">
        <w:rPr>
          <w:rFonts w:ascii="Times New Roman" w:eastAsia="Times New Roman" w:hAnsi="Times New Roman" w:cs="Times New Roman"/>
          <w:sz w:val="24"/>
          <w:szCs w:val="24"/>
          <w:lang w:val="lt-LT"/>
        </w:rPr>
        <w:t xml:space="preserve"> pareiškėjui informavus, kad nepateiks trūkstamų dokumentų</w:t>
      </w:r>
      <w:r w:rsidRPr="00431FD8">
        <w:rPr>
          <w:rFonts w:ascii="Times New Roman" w:eastAsia="Times New Roman" w:hAnsi="Times New Roman" w:cs="Times New Roman"/>
          <w:sz w:val="24"/>
          <w:szCs w:val="24"/>
          <w:lang w:val="lt-LT"/>
        </w:rPr>
        <w:t xml:space="preserve">, rengia raštus </w:t>
      </w:r>
      <w:r w:rsidRPr="00431FD8">
        <w:rPr>
          <w:rFonts w:ascii="Times New Roman" w:hAnsi="Times New Roman" w:cs="Times New Roman"/>
          <w:sz w:val="24"/>
          <w:szCs w:val="24"/>
          <w:lang w:val="lt-LT"/>
        </w:rPr>
        <w:t>draudėjams bei archyvinėms įstaigoms</w:t>
      </w:r>
      <w:r w:rsidRPr="00431FD8">
        <w:rPr>
          <w:rFonts w:ascii="Times New Roman" w:eastAsia="Times New Roman" w:hAnsi="Times New Roman" w:cs="Times New Roman"/>
          <w:sz w:val="24"/>
          <w:szCs w:val="24"/>
          <w:lang w:val="lt-LT"/>
        </w:rPr>
        <w:t xml:space="preserve"> dėl jų pareikalavimo;  </w:t>
      </w:r>
    </w:p>
    <w:p w14:paraId="39ADDF06" w14:textId="45CAB345"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tikrina dokumentų, įrodančių asmens stažą, pajamas, darbo pobūdį ir kitas aplinkybes, turinčias įtakos </w:t>
      </w:r>
      <w:r w:rsidRPr="00431FD8">
        <w:rPr>
          <w:rFonts w:ascii="Times New Roman" w:hAnsi="Times New Roman" w:cs="Times New Roman"/>
          <w:sz w:val="24"/>
          <w:szCs w:val="24"/>
          <w:lang w:val="lt-LT"/>
        </w:rPr>
        <w:t xml:space="preserve">pensijų ir pensinio pobūdžio išmokų </w:t>
      </w:r>
      <w:r w:rsidRPr="00431FD8">
        <w:rPr>
          <w:rFonts w:ascii="Times New Roman" w:eastAsia="Times New Roman" w:hAnsi="Times New Roman" w:cs="Times New Roman"/>
          <w:sz w:val="24"/>
          <w:szCs w:val="24"/>
          <w:lang w:val="lt-LT"/>
        </w:rPr>
        <w:t>skyrimui</w:t>
      </w:r>
      <w:r w:rsidR="00CA6CB9" w:rsidRPr="00431FD8">
        <w:rPr>
          <w:rFonts w:ascii="Times New Roman" w:eastAsia="Times New Roman" w:hAnsi="Times New Roman" w:cs="Times New Roman"/>
          <w:sz w:val="24"/>
          <w:szCs w:val="24"/>
          <w:lang w:val="lt-LT"/>
        </w:rPr>
        <w:t xml:space="preserve"> ir (ar) mokėjimui</w:t>
      </w:r>
      <w:r w:rsidRPr="00431FD8">
        <w:rPr>
          <w:rFonts w:ascii="Times New Roman" w:eastAsia="Times New Roman" w:hAnsi="Times New Roman" w:cs="Times New Roman"/>
          <w:sz w:val="24"/>
          <w:szCs w:val="24"/>
          <w:lang w:val="lt-LT"/>
        </w:rPr>
        <w:t>, išdavimo pagrįstumą;</w:t>
      </w:r>
    </w:p>
    <w:p w14:paraId="2FFAEE36" w14:textId="77777777" w:rsidR="00042E04"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tvirtina </w:t>
      </w:r>
      <w:r w:rsidRPr="00431FD8">
        <w:rPr>
          <w:rFonts w:ascii="Times New Roman" w:hAnsi="Times New Roman" w:cs="Times New Roman"/>
          <w:sz w:val="24"/>
          <w:szCs w:val="24"/>
          <w:lang w:val="lt-LT"/>
        </w:rPr>
        <w:t xml:space="preserve">pensijoms ir pensinio pobūdžio išmokoms </w:t>
      </w:r>
      <w:r w:rsidRPr="00431FD8">
        <w:rPr>
          <w:rFonts w:ascii="Times New Roman" w:eastAsia="Times New Roman" w:hAnsi="Times New Roman" w:cs="Times New Roman"/>
          <w:sz w:val="24"/>
          <w:szCs w:val="24"/>
          <w:lang w:val="lt-LT"/>
        </w:rPr>
        <w:t>skirti (perskaičiuoti), mokėti ir (ar) duomenims įrašyti į Lietuvos Respublikos apdraustųjų valstybiniu socialiniu draudimu ir valstybinio socialinio draudimo išmokų gavėjų registrą (toliau – Registras) pateiktų dokumentų kopijas;</w:t>
      </w:r>
    </w:p>
    <w:p w14:paraId="38CD7D21" w14:textId="70F2DC50" w:rsidR="00042E04" w:rsidRPr="00042E04" w:rsidRDefault="00042E04"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042E04">
        <w:rPr>
          <w:rFonts w:ascii="Times New Roman" w:eastAsia="Times New Roman" w:hAnsi="Times New Roman" w:cs="Times New Roman"/>
          <w:sz w:val="24"/>
          <w:szCs w:val="24"/>
          <w:lang w:val="lt-LT"/>
        </w:rPr>
        <w:t>skaitmenina pensijoms ir pensinio pobūdžio išmokoms skirti (perskaičiuoti), mokėti ir (ar) duomenims įrašyti į Registrą pateiktus dokumentus;</w:t>
      </w:r>
    </w:p>
    <w:p w14:paraId="0231E2CD" w14:textId="77777777" w:rsidR="00124557" w:rsidRPr="00431FD8" w:rsidRDefault="00124557" w:rsidP="00042E04">
      <w:pPr>
        <w:numPr>
          <w:ilvl w:val="1"/>
          <w:numId w:val="1"/>
        </w:numPr>
        <w:tabs>
          <w:tab w:val="clear" w:pos="1283"/>
          <w:tab w:val="num" w:pos="0"/>
          <w:tab w:val="num" w:pos="142"/>
          <w:tab w:val="left" w:pos="1134"/>
          <w:tab w:val="left" w:pos="1276"/>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įrašo duomenis apie iki 1994 m. įgytą asmenų stažą ir turėtas pajamas į Registrą; </w:t>
      </w:r>
    </w:p>
    <w:p w14:paraId="4ED68FFD" w14:textId="77777777" w:rsidR="00124557" w:rsidRPr="00431FD8" w:rsidRDefault="00124557" w:rsidP="00042E04">
      <w:pPr>
        <w:numPr>
          <w:ilvl w:val="1"/>
          <w:numId w:val="1"/>
        </w:numPr>
        <w:tabs>
          <w:tab w:val="num" w:pos="142"/>
          <w:tab w:val="left" w:pos="1134"/>
          <w:tab w:val="num" w:pos="4827"/>
        </w:tabs>
        <w:spacing w:after="0" w:line="240" w:lineRule="auto"/>
        <w:ind w:left="0" w:firstLine="567"/>
        <w:jc w:val="both"/>
        <w:rPr>
          <w:rFonts w:ascii="Times New Roman" w:eastAsia="Times New Roman" w:hAnsi="Times New Roman" w:cs="Times New Roman"/>
          <w:color w:val="365F91" w:themeColor="accent1" w:themeShade="BF"/>
          <w:sz w:val="24"/>
          <w:szCs w:val="24"/>
          <w:lang w:val="lt-LT"/>
        </w:rPr>
      </w:pPr>
      <w:r w:rsidRPr="00431FD8">
        <w:rPr>
          <w:rFonts w:ascii="Times New Roman" w:hAnsi="Times New Roman" w:cs="Times New Roman"/>
          <w:sz w:val="24"/>
          <w:szCs w:val="24"/>
          <w:lang w:val="lt-LT"/>
        </w:rPr>
        <w:t>vertina dokumentus ir duomenis, turinčius įtakos pensijų ir pensinio pobūdžio išmokų mokėjimui ar dydžiui, apskaičiuoja mokėtinų pensijų ir pensinio pobūdžio išmokų dydžius</w:t>
      </w:r>
      <w:r w:rsidRPr="00431FD8">
        <w:rPr>
          <w:rFonts w:ascii="Times New Roman" w:eastAsia="Times New Roman" w:hAnsi="Times New Roman" w:cs="Times New Roman"/>
          <w:sz w:val="24"/>
          <w:szCs w:val="24"/>
          <w:lang w:val="lt-LT"/>
        </w:rPr>
        <w:t>;</w:t>
      </w:r>
    </w:p>
    <w:p w14:paraId="185EBBA0" w14:textId="77777777" w:rsidR="00124557" w:rsidRPr="00431FD8" w:rsidRDefault="00124557" w:rsidP="00042E04">
      <w:pPr>
        <w:numPr>
          <w:ilvl w:val="1"/>
          <w:numId w:val="1"/>
        </w:numPr>
        <w:tabs>
          <w:tab w:val="num" w:pos="142"/>
          <w:tab w:val="left" w:pos="1134"/>
          <w:tab w:val="num" w:pos="4827"/>
        </w:tabs>
        <w:spacing w:after="0" w:line="240" w:lineRule="auto"/>
        <w:ind w:left="0" w:firstLine="562"/>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priima </w:t>
      </w:r>
      <w:r w:rsidRPr="00431FD8">
        <w:rPr>
          <w:rFonts w:ascii="Times New Roman" w:hAnsi="Times New Roman" w:cs="Times New Roman"/>
          <w:sz w:val="24"/>
          <w:szCs w:val="24"/>
          <w:lang w:val="lt-LT"/>
        </w:rPr>
        <w:t>sprendimus pensijų ir pensinio pobūdžio išmokų skyrimo ir mokėjimo klausimais;</w:t>
      </w:r>
    </w:p>
    <w:p w14:paraId="0550A406" w14:textId="44FB6B95" w:rsidR="00124557" w:rsidRPr="00431FD8" w:rsidRDefault="00EB18F4" w:rsidP="00042E04">
      <w:pPr>
        <w:numPr>
          <w:ilvl w:val="1"/>
          <w:numId w:val="1"/>
        </w:numPr>
        <w:tabs>
          <w:tab w:val="num" w:pos="142"/>
          <w:tab w:val="left" w:pos="1134"/>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hAnsi="Times New Roman" w:cs="Times New Roman"/>
          <w:sz w:val="24"/>
          <w:szCs w:val="24"/>
          <w:lang w:val="lt-LT"/>
        </w:rPr>
        <w:lastRenderedPageBreak/>
        <w:t>p</w:t>
      </w:r>
      <w:r w:rsidRPr="00431FD8">
        <w:rPr>
          <w:rFonts w:ascii="Times New Roman" w:eastAsia="Times New Roman" w:hAnsi="Times New Roman" w:cs="Times New Roman"/>
          <w:sz w:val="24"/>
          <w:szCs w:val="24"/>
          <w:lang w:val="lt-LT"/>
        </w:rPr>
        <w:t>riima sprendimus dėl pensijų ir pensinio pobūdžio išmokų permokų nustatymo ir įskaitymo, rengia</w:t>
      </w:r>
      <w:r w:rsidR="003A4B1A" w:rsidRPr="00431FD8">
        <w:rPr>
          <w:rFonts w:ascii="Times New Roman" w:hAnsi="Times New Roman" w:cs="Times New Roman"/>
          <w:sz w:val="24"/>
          <w:szCs w:val="24"/>
          <w:lang w:val="lt-LT"/>
        </w:rPr>
        <w:t xml:space="preserve"> </w:t>
      </w:r>
      <w:r w:rsidR="003A4B1A" w:rsidRPr="00431FD8">
        <w:rPr>
          <w:rFonts w:ascii="Times New Roman" w:eastAsia="Times New Roman" w:hAnsi="Times New Roman" w:cs="Times New Roman"/>
          <w:sz w:val="24"/>
          <w:szCs w:val="24"/>
          <w:lang w:val="lt-LT"/>
        </w:rPr>
        <w:t>sprendimų dėl pensijų ir pensinio pobūdžio išmokų permokų išieškojimo ne ginčo tvarka</w:t>
      </w:r>
      <w:r w:rsidRPr="00431FD8">
        <w:rPr>
          <w:rFonts w:ascii="Times New Roman" w:eastAsia="Times New Roman" w:hAnsi="Times New Roman" w:cs="Times New Roman"/>
          <w:sz w:val="24"/>
          <w:szCs w:val="24"/>
          <w:lang w:val="lt-LT"/>
        </w:rPr>
        <w:t xml:space="preserve"> </w:t>
      </w:r>
      <w:r w:rsidR="00124557" w:rsidRPr="00431FD8">
        <w:rPr>
          <w:rFonts w:ascii="Times New Roman" w:eastAsia="Times New Roman" w:hAnsi="Times New Roman" w:cs="Times New Roman"/>
          <w:sz w:val="24"/>
          <w:szCs w:val="24"/>
          <w:lang w:val="lt-LT"/>
        </w:rPr>
        <w:t>projektus. Jei išmokos mokėjimas nutraukiamas, o visa permokėta suma neišieškota, organizuoja likusio įsiskolinimo išieškojimą teismine tvarka, kontroliuoja permokų išieškojimą, rengia raštų dėl permokos nurašymo projektus;</w:t>
      </w:r>
    </w:p>
    <w:p w14:paraId="01B124D1" w14:textId="66B5AAED" w:rsidR="00124557" w:rsidRPr="00431FD8" w:rsidRDefault="00124557" w:rsidP="00042E04">
      <w:pPr>
        <w:numPr>
          <w:ilvl w:val="1"/>
          <w:numId w:val="1"/>
        </w:numPr>
        <w:tabs>
          <w:tab w:val="clear" w:pos="1283"/>
          <w:tab w:val="num" w:pos="142"/>
          <w:tab w:val="left" w:pos="1134"/>
          <w:tab w:val="left" w:pos="1276"/>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hAnsi="Times New Roman" w:cs="Times New Roman"/>
          <w:sz w:val="24"/>
          <w:szCs w:val="24"/>
          <w:lang w:val="lt-LT"/>
        </w:rPr>
        <w:t>įstatymų nustatyta tvarka vykdo išskaitas iš pensijų ir pensinio pobūdžio išmokų pagal vykdomuosius dokumentus;</w:t>
      </w:r>
    </w:p>
    <w:p w14:paraId="03DE26F8" w14:textId="77777777"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rengia</w:t>
      </w:r>
      <w:r w:rsidRPr="00431FD8">
        <w:rPr>
          <w:rFonts w:ascii="Times New Roman" w:hAnsi="Times New Roman" w:cs="Times New Roman"/>
          <w:sz w:val="24"/>
          <w:szCs w:val="24"/>
          <w:lang w:val="lt-LT"/>
        </w:rPr>
        <w:t xml:space="preserve"> pensijų ir pensinio pobūdžio išmokų mokėjimo dokumentus</w:t>
      </w:r>
      <w:r w:rsidRPr="00431FD8">
        <w:rPr>
          <w:rFonts w:ascii="Times New Roman" w:eastAsia="Times New Roman" w:hAnsi="Times New Roman" w:cs="Times New Roman"/>
          <w:sz w:val="24"/>
          <w:szCs w:val="24"/>
          <w:lang w:val="lt-LT"/>
        </w:rPr>
        <w:t>;</w:t>
      </w:r>
    </w:p>
    <w:p w14:paraId="7C899EAE" w14:textId="77777777"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informuoja</w:t>
      </w:r>
      <w:r w:rsidRPr="00431FD8">
        <w:rPr>
          <w:rFonts w:ascii="Times New Roman" w:hAnsi="Times New Roman" w:cs="Times New Roman"/>
          <w:sz w:val="24"/>
          <w:szCs w:val="24"/>
          <w:lang w:val="lt-LT"/>
        </w:rPr>
        <w:t xml:space="preserve"> asmenis</w:t>
      </w:r>
      <w:r w:rsidRPr="00431FD8">
        <w:rPr>
          <w:rFonts w:ascii="Times New Roman" w:eastAsia="Times New Roman" w:hAnsi="Times New Roman" w:cs="Times New Roman"/>
          <w:sz w:val="24"/>
          <w:szCs w:val="24"/>
          <w:lang w:val="lt-LT"/>
        </w:rPr>
        <w:t xml:space="preserve"> apie priimtus sprendimus </w:t>
      </w:r>
      <w:r w:rsidRPr="00431FD8">
        <w:rPr>
          <w:rFonts w:ascii="Times New Roman" w:hAnsi="Times New Roman" w:cs="Times New Roman"/>
          <w:sz w:val="24"/>
          <w:szCs w:val="24"/>
          <w:lang w:val="lt-LT"/>
        </w:rPr>
        <w:t>pensijų ir pensinio pobūdžio išmokų skyrimo ir mokėjimo</w:t>
      </w:r>
      <w:r w:rsidRPr="00431FD8">
        <w:rPr>
          <w:rFonts w:ascii="Times New Roman" w:eastAsia="Times New Roman" w:hAnsi="Times New Roman" w:cs="Times New Roman"/>
          <w:sz w:val="24"/>
          <w:szCs w:val="24"/>
          <w:lang w:val="lt-LT"/>
        </w:rPr>
        <w:t xml:space="preserve"> klausimais;</w:t>
      </w:r>
    </w:p>
    <w:p w14:paraId="46997EF3" w14:textId="6B024780"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rengia pareikalavimus Valstybinio socialinio draudimo fondo valdybos </w:t>
      </w:r>
      <w:r w:rsidR="00B533BB" w:rsidRPr="00431FD8">
        <w:rPr>
          <w:rFonts w:ascii="Times New Roman" w:eastAsia="Times New Roman" w:hAnsi="Times New Roman" w:cs="Times New Roman"/>
          <w:sz w:val="24"/>
          <w:szCs w:val="24"/>
          <w:lang w:val="lt-LT"/>
        </w:rPr>
        <w:t xml:space="preserve">Vilniaus skyriaus Užsienio išmokų skyriui </w:t>
      </w:r>
      <w:r w:rsidRPr="00431FD8">
        <w:rPr>
          <w:rFonts w:ascii="Times New Roman" w:eastAsia="Times New Roman" w:hAnsi="Times New Roman" w:cs="Times New Roman"/>
          <w:sz w:val="24"/>
          <w:szCs w:val="24"/>
          <w:lang w:val="lt-LT"/>
        </w:rPr>
        <w:t>dėl pensijų gavėjų bylų atsiuntimo ir, gavę jas, įformina pensijos mokėjimo pratęsimą;</w:t>
      </w:r>
    </w:p>
    <w:p w14:paraId="09A803AD" w14:textId="5F093238"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formuoja</w:t>
      </w:r>
      <w:r w:rsidRPr="00431FD8">
        <w:rPr>
          <w:rFonts w:ascii="Times New Roman" w:hAnsi="Times New Roman" w:cs="Times New Roman"/>
          <w:sz w:val="24"/>
          <w:szCs w:val="24"/>
          <w:lang w:val="lt-LT"/>
        </w:rPr>
        <w:t xml:space="preserve">, tvarko ir saugo iki perdavimo į </w:t>
      </w:r>
      <w:r w:rsidR="00484629" w:rsidRPr="00484629">
        <w:rPr>
          <w:rFonts w:ascii="Times New Roman" w:hAnsi="Times New Roman" w:cs="Times New Roman"/>
          <w:sz w:val="24"/>
          <w:szCs w:val="24"/>
          <w:lang w:val="lt-LT"/>
        </w:rPr>
        <w:t>Klaipėdos</w:t>
      </w:r>
      <w:r w:rsidRPr="00431FD8">
        <w:rPr>
          <w:rFonts w:ascii="Times New Roman" w:hAnsi="Times New Roman" w:cs="Times New Roman"/>
          <w:sz w:val="24"/>
          <w:szCs w:val="24"/>
          <w:lang w:val="lt-LT"/>
        </w:rPr>
        <w:t xml:space="preserve"> skyriaus archyvą pensijų ir pensinio pobūdžio išmokų gavėjų bei kaupiamų</w:t>
      </w:r>
      <w:r w:rsidR="00EC243C" w:rsidRPr="00431FD8">
        <w:rPr>
          <w:rFonts w:ascii="Times New Roman" w:hAnsi="Times New Roman" w:cs="Times New Roman"/>
          <w:sz w:val="24"/>
          <w:szCs w:val="24"/>
          <w:lang w:val="lt-LT"/>
        </w:rPr>
        <w:t>jų</w:t>
      </w:r>
      <w:r w:rsidRPr="00431FD8">
        <w:rPr>
          <w:rFonts w:ascii="Times New Roman" w:hAnsi="Times New Roman" w:cs="Times New Roman"/>
          <w:sz w:val="24"/>
          <w:szCs w:val="24"/>
          <w:lang w:val="lt-LT"/>
        </w:rPr>
        <w:t xml:space="preserve"> duomenų bylas</w:t>
      </w:r>
      <w:r w:rsidRPr="00431FD8">
        <w:rPr>
          <w:rFonts w:ascii="Times New Roman" w:eastAsia="Times New Roman" w:hAnsi="Times New Roman" w:cs="Times New Roman"/>
          <w:sz w:val="24"/>
          <w:szCs w:val="24"/>
          <w:lang w:val="lt-LT"/>
        </w:rPr>
        <w:t>;</w:t>
      </w:r>
    </w:p>
    <w:p w14:paraId="0DA1BDB2" w14:textId="76E0F7DB"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atlieka pensijų </w:t>
      </w:r>
      <w:r w:rsidRPr="00431FD8">
        <w:rPr>
          <w:rFonts w:ascii="Times New Roman" w:hAnsi="Times New Roman" w:cs="Times New Roman"/>
          <w:sz w:val="24"/>
          <w:szCs w:val="24"/>
          <w:lang w:val="lt-LT"/>
        </w:rPr>
        <w:t>ir pensinio pobūdžio išmokų gavėjų bei kaupiamų</w:t>
      </w:r>
      <w:r w:rsidR="00EC243C" w:rsidRPr="00431FD8">
        <w:rPr>
          <w:rFonts w:ascii="Times New Roman" w:hAnsi="Times New Roman" w:cs="Times New Roman"/>
          <w:sz w:val="24"/>
          <w:szCs w:val="24"/>
          <w:lang w:val="lt-LT"/>
        </w:rPr>
        <w:t>jų</w:t>
      </w:r>
      <w:r w:rsidRPr="00431FD8">
        <w:rPr>
          <w:rFonts w:ascii="Times New Roman" w:hAnsi="Times New Roman" w:cs="Times New Roman"/>
          <w:sz w:val="24"/>
          <w:szCs w:val="24"/>
          <w:lang w:val="lt-LT"/>
        </w:rPr>
        <w:t xml:space="preserve"> duomenų bylų inventorizaciją</w:t>
      </w:r>
      <w:r w:rsidRPr="00431FD8">
        <w:rPr>
          <w:rFonts w:ascii="Times New Roman" w:eastAsia="Times New Roman" w:hAnsi="Times New Roman" w:cs="Times New Roman"/>
          <w:sz w:val="24"/>
          <w:szCs w:val="24"/>
          <w:lang w:val="lt-LT"/>
        </w:rPr>
        <w:t>;</w:t>
      </w:r>
    </w:p>
    <w:p w14:paraId="7173ECBF" w14:textId="7DC946E5"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rengia pažymas notarų biurui dėl mirusio pensijų</w:t>
      </w:r>
      <w:r w:rsidRPr="00431FD8">
        <w:rPr>
          <w:rFonts w:ascii="Times New Roman" w:hAnsi="Times New Roman" w:cs="Times New Roman"/>
          <w:sz w:val="24"/>
          <w:szCs w:val="24"/>
          <w:lang w:val="lt-LT"/>
        </w:rPr>
        <w:t xml:space="preserve"> ir pensinio pobūdžio išmokų</w:t>
      </w:r>
      <w:r w:rsidRPr="00431FD8">
        <w:rPr>
          <w:rFonts w:ascii="Times New Roman" w:eastAsia="Times New Roman" w:hAnsi="Times New Roman" w:cs="Times New Roman"/>
          <w:sz w:val="24"/>
          <w:szCs w:val="24"/>
          <w:lang w:val="lt-LT"/>
        </w:rPr>
        <w:t xml:space="preserve"> įsiskolinimo;</w:t>
      </w:r>
    </w:p>
    <w:p w14:paraId="074E4976" w14:textId="77777777"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teisės aktų nustatyta tvarka informuoja išmokų gavėjus apie pensijų </w:t>
      </w:r>
      <w:r w:rsidRPr="00431FD8">
        <w:rPr>
          <w:rFonts w:ascii="Times New Roman" w:hAnsi="Times New Roman" w:cs="Times New Roman"/>
          <w:sz w:val="24"/>
          <w:szCs w:val="24"/>
          <w:lang w:val="lt-LT"/>
        </w:rPr>
        <w:t xml:space="preserve">ir pensinio pobūdžio išmokų </w:t>
      </w:r>
      <w:r w:rsidRPr="00431FD8">
        <w:rPr>
          <w:rFonts w:ascii="Times New Roman" w:eastAsia="Times New Roman" w:hAnsi="Times New Roman" w:cs="Times New Roman"/>
          <w:sz w:val="24"/>
          <w:szCs w:val="24"/>
          <w:lang w:val="lt-LT"/>
        </w:rPr>
        <w:t>termino pasibaigimą;</w:t>
      </w:r>
    </w:p>
    <w:p w14:paraId="6164E0E6" w14:textId="037D9AB8"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nustatyta tvarka</w:t>
      </w:r>
      <w:r w:rsidR="00D42114" w:rsidRPr="00431FD8">
        <w:rPr>
          <w:rFonts w:ascii="Times New Roman" w:hAnsi="Times New Roman" w:cs="Times New Roman"/>
          <w:sz w:val="24"/>
          <w:szCs w:val="24"/>
          <w:lang w:val="lt-LT"/>
        </w:rPr>
        <w:t xml:space="preserve"> pagal Skyriaus kompetenciją</w:t>
      </w:r>
      <w:r w:rsidRPr="00431FD8">
        <w:rPr>
          <w:rFonts w:ascii="Times New Roman" w:hAnsi="Times New Roman" w:cs="Times New Roman"/>
          <w:sz w:val="24"/>
          <w:szCs w:val="24"/>
          <w:lang w:val="lt-LT"/>
        </w:rPr>
        <w:t xml:space="preserve"> teikia </w:t>
      </w:r>
      <w:r w:rsidR="00D42114" w:rsidRPr="00431FD8">
        <w:rPr>
          <w:rFonts w:ascii="Times New Roman" w:hAnsi="Times New Roman" w:cs="Times New Roman"/>
          <w:sz w:val="24"/>
          <w:szCs w:val="24"/>
          <w:lang w:val="lt-LT"/>
        </w:rPr>
        <w:t xml:space="preserve">atsakymus ir (ar) </w:t>
      </w:r>
      <w:r w:rsidRPr="00431FD8">
        <w:rPr>
          <w:rFonts w:ascii="Times New Roman" w:hAnsi="Times New Roman" w:cs="Times New Roman"/>
          <w:sz w:val="24"/>
          <w:szCs w:val="24"/>
          <w:lang w:val="lt-LT"/>
        </w:rPr>
        <w:t>dokumentus teisėsaugos</w:t>
      </w:r>
      <w:r w:rsidR="00D42114" w:rsidRPr="00431FD8">
        <w:rPr>
          <w:rFonts w:ascii="Times New Roman" w:hAnsi="Times New Roman" w:cs="Times New Roman"/>
          <w:sz w:val="24"/>
          <w:szCs w:val="24"/>
          <w:lang w:val="lt-LT"/>
        </w:rPr>
        <w:t xml:space="preserve">, valstybės ir savivaldybių </w:t>
      </w:r>
      <w:r w:rsidRPr="00431FD8">
        <w:rPr>
          <w:rFonts w:ascii="Times New Roman" w:hAnsi="Times New Roman" w:cs="Times New Roman"/>
          <w:sz w:val="24"/>
          <w:szCs w:val="24"/>
          <w:lang w:val="lt-LT"/>
        </w:rPr>
        <w:t>institucijoms;</w:t>
      </w:r>
    </w:p>
    <w:p w14:paraId="7614B7C2" w14:textId="73E38E5E" w:rsidR="00124557" w:rsidRPr="00431FD8" w:rsidRDefault="00124557" w:rsidP="00042E04">
      <w:pPr>
        <w:numPr>
          <w:ilvl w:val="1"/>
          <w:numId w:val="1"/>
        </w:numPr>
        <w:tabs>
          <w:tab w:val="clear" w:pos="1283"/>
          <w:tab w:val="num" w:pos="0"/>
          <w:tab w:val="num" w:pos="142"/>
          <w:tab w:val="left" w:pos="1134"/>
          <w:tab w:val="left" w:pos="1276"/>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kaupia, sistemina, nagrinėja norminę ir metodinę medžiagą, gerosios patirties pavyzdžius, užtikrina vienodą teisės aktų </w:t>
      </w:r>
      <w:r w:rsidRPr="00431FD8">
        <w:rPr>
          <w:rFonts w:ascii="Times New Roman" w:hAnsi="Times New Roman" w:cs="Times New Roman"/>
          <w:sz w:val="24"/>
          <w:szCs w:val="24"/>
          <w:lang w:val="lt-LT"/>
        </w:rPr>
        <w:t>pensijų ir pensinio pobūdžio išmokų</w:t>
      </w:r>
      <w:r w:rsidRPr="00431FD8">
        <w:rPr>
          <w:rFonts w:ascii="Times New Roman" w:eastAsia="Times New Roman" w:hAnsi="Times New Roman" w:cs="Times New Roman"/>
          <w:sz w:val="24"/>
          <w:szCs w:val="24"/>
          <w:lang w:val="lt-LT"/>
        </w:rPr>
        <w:t xml:space="preserve"> skyrimo, mokėjimo bei duomenų apie asmenų įgytą stažą bei pajamas </w:t>
      </w:r>
      <w:r w:rsidR="00EC243C" w:rsidRPr="00431FD8">
        <w:rPr>
          <w:rFonts w:ascii="Times New Roman" w:eastAsia="Times New Roman" w:hAnsi="Times New Roman" w:cs="Times New Roman"/>
          <w:sz w:val="24"/>
          <w:szCs w:val="24"/>
          <w:lang w:val="lt-LT"/>
        </w:rPr>
        <w:t xml:space="preserve">vertinimo ir tvarkymo </w:t>
      </w:r>
      <w:r w:rsidRPr="00431FD8">
        <w:rPr>
          <w:rFonts w:ascii="Times New Roman" w:eastAsia="Times New Roman" w:hAnsi="Times New Roman" w:cs="Times New Roman"/>
          <w:sz w:val="24"/>
          <w:szCs w:val="24"/>
          <w:lang w:val="lt-LT"/>
        </w:rPr>
        <w:t>klausimais taikymo praktiką Skyriuje;</w:t>
      </w:r>
    </w:p>
    <w:p w14:paraId="13DA9660" w14:textId="77777777" w:rsidR="00124557" w:rsidRPr="00431FD8" w:rsidRDefault="00124557" w:rsidP="00042E04">
      <w:pPr>
        <w:numPr>
          <w:ilvl w:val="1"/>
          <w:numId w:val="1"/>
        </w:numPr>
        <w:tabs>
          <w:tab w:val="clear" w:pos="1283"/>
          <w:tab w:val="num" w:pos="0"/>
          <w:tab w:val="num" w:pos="142"/>
          <w:tab w:val="left" w:pos="1134"/>
          <w:tab w:val="left" w:pos="1276"/>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analizuoja</w:t>
      </w:r>
      <w:r w:rsidRPr="00431FD8">
        <w:rPr>
          <w:rFonts w:ascii="Times New Roman" w:hAnsi="Times New Roman" w:cs="Times New Roman"/>
          <w:sz w:val="24"/>
          <w:szCs w:val="24"/>
          <w:lang w:val="lt-LT"/>
        </w:rPr>
        <w:t>, apibendrina Skyriaus veiklos rezultatus siekiant užtikrinti teisingą ir laiku pensijų ir pensinio pobūdžio išmokų skyrimą ir (ar) mokėjimą</w:t>
      </w:r>
      <w:r w:rsidRPr="00431FD8">
        <w:rPr>
          <w:rFonts w:ascii="Times New Roman" w:eastAsia="Times New Roman" w:hAnsi="Times New Roman" w:cs="Times New Roman"/>
          <w:sz w:val="24"/>
          <w:szCs w:val="24"/>
          <w:lang w:val="lt-LT"/>
        </w:rPr>
        <w:t>;</w:t>
      </w:r>
    </w:p>
    <w:p w14:paraId="43C78EF5" w14:textId="77777777"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teikia pasiūlymus atsakingam Fondo valdybos skyriui dėl poreikio informuoti klientus apie teisės aktų, susijusių su Skyriui nustatytų funkcijų vykdymu, pokyčius ar būtinybės naują teisės aktą įtraukti į Apdraustųjų, išmokų gavėjų ir draudėjų informavimo interaktyvių elektroninių paslaugų sistemos (toliau – ADIS) stebimų teisės aktų sąrašą pagal Skyriaus kompetenciją;</w:t>
      </w:r>
    </w:p>
    <w:p w14:paraId="28042360" w14:textId="77777777" w:rsidR="00062176"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teikia pasiūlymus atsakingam Fondo valdybos skyriui dėl ADIS veiklos taisyklių papildymo, keitimo ir jų taikymo pagal Skyriaus kompetenciją.</w:t>
      </w:r>
    </w:p>
    <w:p w14:paraId="5366B169" w14:textId="77777777" w:rsidR="00124557" w:rsidRPr="00431FD8" w:rsidRDefault="00124557" w:rsidP="00042E04">
      <w:pPr>
        <w:pStyle w:val="NUMERACIJA"/>
        <w:tabs>
          <w:tab w:val="left" w:pos="1134"/>
        </w:tabs>
        <w:ind w:firstLine="207"/>
      </w:pPr>
      <w:r w:rsidRPr="00431FD8">
        <w:t xml:space="preserve">Skyrius taip pat atlieka šias funkcijas: </w:t>
      </w:r>
    </w:p>
    <w:p w14:paraId="1A22519B" w14:textId="77777777" w:rsidR="003A3DA9" w:rsidRPr="00431FD8" w:rsidRDefault="003A3DA9"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rengia teisės aktų bei kitų dokumentų projektus;</w:t>
      </w:r>
    </w:p>
    <w:p w14:paraId="272A1B7D" w14:textId="575B1578" w:rsidR="00A938A5" w:rsidRPr="00B80639" w:rsidRDefault="00484629"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84629">
        <w:rPr>
          <w:rFonts w:ascii="Times New Roman" w:hAnsi="Times New Roman" w:cs="Times New Roman"/>
          <w:sz w:val="24"/>
          <w:szCs w:val="24"/>
          <w:lang w:val="lt-LT"/>
        </w:rPr>
        <w:t>Klaipėdos</w:t>
      </w:r>
      <w:r w:rsidR="003A3DA9" w:rsidRPr="00431FD8">
        <w:rPr>
          <w:rFonts w:ascii="Times New Roman" w:hAnsi="Times New Roman" w:cs="Times New Roman"/>
          <w:bCs/>
          <w:sz w:val="24"/>
          <w:szCs w:val="24"/>
          <w:lang w:val="lt-LT"/>
        </w:rPr>
        <w:t xml:space="preserve"> skyriaus </w:t>
      </w:r>
      <w:r w:rsidR="003A3DA9" w:rsidRPr="00431FD8">
        <w:rPr>
          <w:rFonts w:ascii="Times New Roman" w:hAnsi="Times New Roman" w:cs="Times New Roman"/>
          <w:sz w:val="24"/>
          <w:szCs w:val="24"/>
          <w:lang w:val="lt-LT"/>
        </w:rPr>
        <w:t>direktoriui ar direktoriaus pavaduoto</w:t>
      </w:r>
      <w:r w:rsidR="00E37FE3" w:rsidRPr="00431FD8">
        <w:rPr>
          <w:rFonts w:ascii="Times New Roman" w:hAnsi="Times New Roman" w:cs="Times New Roman"/>
          <w:sz w:val="24"/>
          <w:szCs w:val="24"/>
          <w:lang w:val="lt-LT"/>
        </w:rPr>
        <w:t xml:space="preserve">jui pavedus, nagrinėja prašymus </w:t>
      </w:r>
      <w:r w:rsidR="00E37FE3" w:rsidRPr="00B80639">
        <w:rPr>
          <w:rFonts w:ascii="Times New Roman" w:hAnsi="Times New Roman" w:cs="Times New Roman"/>
          <w:sz w:val="24"/>
          <w:szCs w:val="24"/>
          <w:lang w:val="lt-LT"/>
        </w:rPr>
        <w:t>ir</w:t>
      </w:r>
      <w:r w:rsidR="003A3DA9" w:rsidRPr="00B80639">
        <w:rPr>
          <w:rFonts w:ascii="Times New Roman" w:hAnsi="Times New Roman" w:cs="Times New Roman"/>
          <w:sz w:val="24"/>
          <w:szCs w:val="24"/>
          <w:lang w:val="lt-LT"/>
        </w:rPr>
        <w:t xml:space="preserve"> </w:t>
      </w:r>
      <w:r w:rsidR="00223ED9" w:rsidRPr="00223ED9">
        <w:rPr>
          <w:rFonts w:ascii="Times New Roman" w:eastAsia="Times New Roman" w:hAnsi="Times New Roman" w:cs="Times New Roman"/>
          <w:sz w:val="24"/>
          <w:szCs w:val="24"/>
          <w:lang w:val="lt-LT"/>
        </w:rPr>
        <w:t>pareiškimus ir skundus, išskyrus skundus, kurie pagal teisės aktus nagrinėtini tiesiogiai teisme ar privalomoje išankstinio ginčų nagrinėjimo ne teismo tvarka institucijoje, bei rengia atsakymų į juos projektus;</w:t>
      </w:r>
    </w:p>
    <w:p w14:paraId="73412952" w14:textId="77777777" w:rsidR="00A938A5" w:rsidRPr="00431FD8" w:rsidRDefault="00A938A5"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eastAsia="Times New Roman" w:hAnsi="Times New Roman" w:cs="Times New Roman"/>
          <w:sz w:val="24"/>
          <w:szCs w:val="24"/>
          <w:lang w:val="lt-LT"/>
        </w:rPr>
        <w:t>dalyvauja įgyvendinant veiklos planavimo, veiklos vertinimo, rizikos, kokybės valdymo, korupcijos prevencijos ir Skyriaus dokumentų tvarkymo ir apskaitos procedūras;</w:t>
      </w:r>
    </w:p>
    <w:p w14:paraId="160A3AD6" w14:textId="3AF5FE27" w:rsidR="00A938A5" w:rsidRPr="00431FD8" w:rsidRDefault="00A938A5"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konsultuoja </w:t>
      </w:r>
      <w:r w:rsidR="00484629" w:rsidRPr="00484629">
        <w:rPr>
          <w:rFonts w:ascii="Times New Roman" w:eastAsia="Times New Roman" w:hAnsi="Times New Roman" w:cs="Times New Roman"/>
          <w:sz w:val="24"/>
          <w:szCs w:val="24"/>
          <w:lang w:val="lt-LT"/>
        </w:rPr>
        <w:t>Klaipėdos</w:t>
      </w:r>
      <w:r w:rsidRPr="00431FD8">
        <w:rPr>
          <w:rFonts w:ascii="Times New Roman" w:eastAsia="Times New Roman" w:hAnsi="Times New Roman" w:cs="Times New Roman"/>
          <w:sz w:val="24"/>
          <w:szCs w:val="24"/>
          <w:lang w:val="lt-LT"/>
        </w:rPr>
        <w:t xml:space="preserve"> skyriaus valstybės tarnautojus ir darbuotojus, teikia metodinę ir praktinę pagalbą pagal Skyriaus kompetenciją;</w:t>
      </w:r>
    </w:p>
    <w:p w14:paraId="50755F11" w14:textId="77777777" w:rsidR="00A938A5" w:rsidRPr="00431FD8" w:rsidRDefault="00A938A5"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eastAsia="Times New Roman" w:hAnsi="Times New Roman" w:cs="Times New Roman"/>
          <w:sz w:val="24"/>
          <w:szCs w:val="24"/>
          <w:lang w:val="lt-LT"/>
        </w:rPr>
        <w:t>analizuoja Skyriaus funkcijų vykdymui reikalingų duomenų poreikį bei Fondo valdybos informacinės sistemos tinkamumą vartotojams, teikia pasiūlymus dėl Fondo valdybos informacinės sistemos, reikalingos Skyriaus funkcijų vykdymui, tobulinimo bei testuoja Fondo valdybos informacinės sistemos keitimus;</w:t>
      </w:r>
    </w:p>
    <w:p w14:paraId="5E83A0B6" w14:textId="77777777" w:rsidR="00A938A5" w:rsidRPr="00431FD8" w:rsidRDefault="00A938A5"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eastAsia="Times New Roman" w:hAnsi="Times New Roman" w:cs="Times New Roman"/>
          <w:sz w:val="24"/>
          <w:szCs w:val="24"/>
          <w:lang w:val="lt-LT"/>
        </w:rPr>
        <w:lastRenderedPageBreak/>
        <w:t>nustato Skyriaus poreikį pirkimams ir teikia paraiškas pirkimų planui sudaryti, rengia perkamų prekių, paslaugų ir darbų viešojo pirkimo paraiškas;</w:t>
      </w:r>
    </w:p>
    <w:p w14:paraId="57A7971F" w14:textId="33A4456D" w:rsidR="00A938A5" w:rsidRPr="00431FD8" w:rsidRDefault="00A938A5"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eastAsia="Times New Roman" w:hAnsi="Times New Roman" w:cs="Times New Roman"/>
          <w:sz w:val="24"/>
          <w:szCs w:val="24"/>
          <w:lang w:val="lt-LT"/>
        </w:rPr>
        <w:t>bendradarbiauja su valstybės valdžios ir valdymo institucijomis bei įstaigomis, savivaldybių institucijomis ir įstaigomis bei kitomis įstaigomis, įmonėmis ar organizacijomis</w:t>
      </w:r>
      <w:r w:rsidR="00E80863" w:rsidRPr="00431FD8">
        <w:rPr>
          <w:rFonts w:ascii="Times New Roman" w:hAnsi="Times New Roman" w:cs="Times New Roman"/>
          <w:sz w:val="24"/>
          <w:szCs w:val="24"/>
          <w:lang w:val="lt-LT"/>
        </w:rPr>
        <w:t xml:space="preserve"> </w:t>
      </w:r>
      <w:r w:rsidR="00E80863" w:rsidRPr="00431FD8">
        <w:rPr>
          <w:rFonts w:ascii="Times New Roman" w:eastAsia="Times New Roman" w:hAnsi="Times New Roman" w:cs="Times New Roman"/>
          <w:sz w:val="24"/>
          <w:szCs w:val="24"/>
          <w:lang w:val="lt-LT"/>
        </w:rPr>
        <w:t>pagal Skyriaus kompetenciją</w:t>
      </w:r>
      <w:r w:rsidRPr="00431FD8">
        <w:rPr>
          <w:rFonts w:ascii="Times New Roman" w:eastAsia="Times New Roman" w:hAnsi="Times New Roman" w:cs="Times New Roman"/>
          <w:sz w:val="24"/>
          <w:szCs w:val="24"/>
          <w:lang w:val="lt-LT"/>
        </w:rPr>
        <w:t>;</w:t>
      </w:r>
    </w:p>
    <w:p w14:paraId="17D51C1C" w14:textId="138252BD" w:rsidR="00A938A5" w:rsidRPr="00431FD8" w:rsidRDefault="00A938A5"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atstovauja </w:t>
      </w:r>
      <w:r w:rsidR="00484629" w:rsidRPr="00484629">
        <w:rPr>
          <w:rFonts w:ascii="Times New Roman" w:eastAsia="Times New Roman" w:hAnsi="Times New Roman" w:cs="Times New Roman"/>
          <w:sz w:val="24"/>
          <w:szCs w:val="24"/>
          <w:lang w:val="lt-LT"/>
        </w:rPr>
        <w:t>Klaipėdos</w:t>
      </w:r>
      <w:r w:rsidRPr="00431FD8">
        <w:rPr>
          <w:rFonts w:ascii="Times New Roman" w:eastAsia="Times New Roman" w:hAnsi="Times New Roman" w:cs="Times New Roman"/>
          <w:sz w:val="24"/>
          <w:szCs w:val="24"/>
          <w:lang w:val="lt-LT"/>
        </w:rPr>
        <w:t xml:space="preserve"> skyriui valstybės valdžios ir valdymo institucijose bei įstaigose, savivaldybių institucijose ir įstaigose, kitose įstaigose, įmonėse bei organizacijose pagal Skyriaus kompetenciją, </w:t>
      </w:r>
      <w:r w:rsidR="00484629" w:rsidRPr="00484629">
        <w:rPr>
          <w:rFonts w:ascii="Times New Roman" w:eastAsia="Times New Roman" w:hAnsi="Times New Roman" w:cs="Times New Roman"/>
          <w:sz w:val="24"/>
          <w:szCs w:val="24"/>
          <w:lang w:val="lt-LT"/>
        </w:rPr>
        <w:t>Klaipėdos</w:t>
      </w:r>
      <w:r w:rsidRPr="00431FD8">
        <w:rPr>
          <w:rFonts w:ascii="Times New Roman" w:eastAsia="Times New Roman" w:hAnsi="Times New Roman" w:cs="Times New Roman"/>
          <w:sz w:val="24"/>
          <w:szCs w:val="24"/>
          <w:lang w:val="lt-LT"/>
        </w:rPr>
        <w:t xml:space="preserve"> skyriaus direktoriui</w:t>
      </w:r>
      <w:r w:rsidRPr="00431FD8">
        <w:rPr>
          <w:rFonts w:ascii="Times New Roman" w:hAnsi="Times New Roman" w:cs="Times New Roman"/>
          <w:sz w:val="24"/>
          <w:szCs w:val="24"/>
          <w:lang w:val="lt-LT"/>
        </w:rPr>
        <w:t xml:space="preserve"> </w:t>
      </w:r>
      <w:r w:rsidRPr="00431FD8">
        <w:rPr>
          <w:rFonts w:ascii="Times New Roman" w:eastAsia="Times New Roman" w:hAnsi="Times New Roman" w:cs="Times New Roman"/>
          <w:sz w:val="24"/>
          <w:szCs w:val="24"/>
          <w:lang w:val="lt-LT"/>
        </w:rPr>
        <w:t>ar direktoriaus pavaduotojui pavedus;</w:t>
      </w:r>
    </w:p>
    <w:p w14:paraId="7B9DCE5F" w14:textId="2BB6062B" w:rsidR="00A938A5" w:rsidRPr="00431FD8" w:rsidRDefault="00A938A5"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vykdo kitas teisės aktų nustatytas funkcijas, </w:t>
      </w:r>
      <w:r w:rsidR="00484629" w:rsidRPr="00484629">
        <w:rPr>
          <w:rFonts w:ascii="Times New Roman" w:eastAsia="Times New Roman" w:hAnsi="Times New Roman" w:cs="Times New Roman"/>
          <w:sz w:val="24"/>
          <w:szCs w:val="24"/>
          <w:lang w:val="lt-LT"/>
        </w:rPr>
        <w:t xml:space="preserve">Klaipėdos </w:t>
      </w:r>
      <w:r w:rsidRPr="00431FD8">
        <w:rPr>
          <w:rFonts w:ascii="Times New Roman" w:eastAsia="Times New Roman" w:hAnsi="Times New Roman" w:cs="Times New Roman"/>
          <w:sz w:val="24"/>
          <w:szCs w:val="24"/>
          <w:lang w:val="lt-LT"/>
        </w:rPr>
        <w:t xml:space="preserve">skyriaus direktoriaus </w:t>
      </w:r>
      <w:bookmarkStart w:id="3" w:name="_Hlk204080731"/>
      <w:r w:rsidRPr="00431FD8">
        <w:rPr>
          <w:rFonts w:ascii="Times New Roman" w:eastAsia="Times New Roman" w:hAnsi="Times New Roman" w:cs="Times New Roman"/>
          <w:sz w:val="24"/>
          <w:szCs w:val="24"/>
          <w:lang w:val="lt-LT"/>
        </w:rPr>
        <w:t xml:space="preserve">ar direktoriaus pavaduotojo </w:t>
      </w:r>
      <w:bookmarkEnd w:id="3"/>
      <w:r w:rsidRPr="00431FD8">
        <w:rPr>
          <w:rFonts w:ascii="Times New Roman" w:eastAsia="Times New Roman" w:hAnsi="Times New Roman" w:cs="Times New Roman"/>
          <w:sz w:val="24"/>
          <w:szCs w:val="24"/>
          <w:lang w:val="lt-LT"/>
        </w:rPr>
        <w:t>pavedimus.</w:t>
      </w:r>
    </w:p>
    <w:p w14:paraId="71A0045A" w14:textId="77777777" w:rsidR="009E5023" w:rsidRPr="00431FD8" w:rsidRDefault="009E5023" w:rsidP="00431FD8">
      <w:pPr>
        <w:tabs>
          <w:tab w:val="left" w:pos="1276"/>
        </w:tabs>
        <w:spacing w:after="0" w:line="240" w:lineRule="auto"/>
        <w:ind w:left="567"/>
        <w:jc w:val="both"/>
        <w:rPr>
          <w:rFonts w:ascii="Times New Roman" w:hAnsi="Times New Roman" w:cs="Times New Roman"/>
          <w:sz w:val="24"/>
          <w:szCs w:val="24"/>
          <w:lang w:val="lt-LT"/>
        </w:rPr>
      </w:pPr>
    </w:p>
    <w:p w14:paraId="0B7ABBF6" w14:textId="77777777" w:rsidR="00124557" w:rsidRPr="00431FD8" w:rsidRDefault="00124557" w:rsidP="00431FD8">
      <w:pPr>
        <w:tabs>
          <w:tab w:val="left" w:pos="1134"/>
        </w:tabs>
        <w:spacing w:after="0" w:line="240" w:lineRule="auto"/>
        <w:jc w:val="center"/>
        <w:rPr>
          <w:rFonts w:ascii="Times New Roman" w:eastAsia="Times New Roman" w:hAnsi="Times New Roman" w:cs="Times New Roman"/>
          <w:b/>
          <w:sz w:val="24"/>
          <w:szCs w:val="24"/>
          <w:lang w:val="lt-LT"/>
        </w:rPr>
      </w:pPr>
      <w:r w:rsidRPr="00431FD8">
        <w:rPr>
          <w:rFonts w:ascii="Times New Roman" w:eastAsia="Times New Roman" w:hAnsi="Times New Roman" w:cs="Times New Roman"/>
          <w:b/>
          <w:sz w:val="24"/>
          <w:szCs w:val="24"/>
          <w:lang w:val="lt-LT"/>
        </w:rPr>
        <w:t>III SKYRIUS</w:t>
      </w:r>
    </w:p>
    <w:p w14:paraId="7E898B61" w14:textId="77777777" w:rsidR="00124557" w:rsidRPr="00431FD8" w:rsidRDefault="00124557" w:rsidP="00431FD8">
      <w:pPr>
        <w:tabs>
          <w:tab w:val="left" w:pos="1134"/>
        </w:tabs>
        <w:spacing w:after="0" w:line="240" w:lineRule="auto"/>
        <w:jc w:val="center"/>
        <w:rPr>
          <w:rFonts w:ascii="Times New Roman" w:eastAsia="Times New Roman" w:hAnsi="Times New Roman" w:cs="Times New Roman"/>
          <w:b/>
          <w:sz w:val="24"/>
          <w:szCs w:val="24"/>
          <w:lang w:val="lt-LT"/>
        </w:rPr>
      </w:pPr>
      <w:r w:rsidRPr="00431FD8">
        <w:rPr>
          <w:rFonts w:ascii="Times New Roman" w:eastAsia="Times New Roman" w:hAnsi="Times New Roman" w:cs="Times New Roman"/>
          <w:b/>
          <w:sz w:val="24"/>
          <w:szCs w:val="24"/>
          <w:lang w:val="lt-LT"/>
        </w:rPr>
        <w:t>SKYRIAUS TEISĖS</w:t>
      </w:r>
    </w:p>
    <w:p w14:paraId="7DB4FF39" w14:textId="77777777" w:rsidR="00124557" w:rsidRPr="00431FD8" w:rsidRDefault="00124557" w:rsidP="00431FD8">
      <w:pPr>
        <w:tabs>
          <w:tab w:val="left" w:pos="1134"/>
        </w:tabs>
        <w:spacing w:after="0" w:line="240" w:lineRule="auto"/>
        <w:ind w:firstLine="567"/>
        <w:rPr>
          <w:rFonts w:ascii="Times New Roman" w:eastAsia="Times New Roman" w:hAnsi="Times New Roman" w:cs="Times New Roman"/>
          <w:b/>
          <w:sz w:val="24"/>
          <w:szCs w:val="24"/>
          <w:lang w:val="lt-LT"/>
        </w:rPr>
      </w:pPr>
    </w:p>
    <w:p w14:paraId="23B018A2" w14:textId="723B86A4" w:rsidR="00124557" w:rsidRPr="00431FD8" w:rsidRDefault="00124557" w:rsidP="00431FD8">
      <w:pPr>
        <w:pStyle w:val="NUMERACIJA"/>
        <w:tabs>
          <w:tab w:val="clear" w:pos="360"/>
          <w:tab w:val="left" w:pos="1134"/>
        </w:tabs>
        <w:ind w:left="0" w:firstLine="567"/>
      </w:pPr>
      <w:r w:rsidRPr="00431FD8">
        <w:t>Skyrius, įgyvendindamas jam nustatytus uždavinius ir vykdydamas nustatytas funkcijas, turi teisę:</w:t>
      </w:r>
    </w:p>
    <w:p w14:paraId="35ADBA1F" w14:textId="223BE202" w:rsidR="00124557" w:rsidRPr="00431FD8" w:rsidRDefault="00124557" w:rsidP="00431FD8">
      <w:pPr>
        <w:pStyle w:val="Sraopastraipa"/>
        <w:numPr>
          <w:ilvl w:val="1"/>
          <w:numId w:val="1"/>
        </w:numPr>
        <w:tabs>
          <w:tab w:val="clear" w:pos="1283"/>
          <w:tab w:val="left" w:pos="1134"/>
          <w:tab w:val="left" w:pos="1260"/>
          <w:tab w:val="num" w:pos="453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reikalauti ir gauti iš draudėjų, valstybinės archyvų sistemos įstaigų, savivaldybių archyvų ir kitų juridinių bei fizinių asmenų dokumentus, reikalingus </w:t>
      </w:r>
      <w:r w:rsidRPr="00431FD8">
        <w:rPr>
          <w:rFonts w:ascii="Times New Roman" w:hAnsi="Times New Roman" w:cs="Times New Roman"/>
          <w:sz w:val="24"/>
          <w:szCs w:val="24"/>
          <w:lang w:val="lt-LT"/>
        </w:rPr>
        <w:t>pensijoms ir pensinio pobūdžio išmokoms</w:t>
      </w:r>
      <w:r w:rsidRPr="00431FD8">
        <w:rPr>
          <w:rFonts w:ascii="Times New Roman" w:eastAsia="Times New Roman" w:hAnsi="Times New Roman" w:cs="Times New Roman"/>
          <w:sz w:val="24"/>
          <w:szCs w:val="24"/>
          <w:lang w:val="lt-LT"/>
        </w:rPr>
        <w:t xml:space="preserve"> skirti (ar) mokėti, duomenis informacijai apie pajamas ir stažo laikotarpius įrašyti į Registrą, paaiškinimus, dokumentų nuorašus ir kitą informaciją, reikalingą Skyriaus funkcijų vykdymui užtikrinti;</w:t>
      </w:r>
    </w:p>
    <w:p w14:paraId="38274812" w14:textId="5DABD630" w:rsidR="003A3DA9" w:rsidRPr="00431FD8" w:rsidRDefault="00124557" w:rsidP="00431FD8">
      <w:pPr>
        <w:pStyle w:val="Sraopastraipa"/>
        <w:numPr>
          <w:ilvl w:val="1"/>
          <w:numId w:val="1"/>
        </w:numPr>
        <w:tabs>
          <w:tab w:val="clear" w:pos="1283"/>
          <w:tab w:val="left" w:pos="1134"/>
          <w:tab w:val="left" w:pos="1260"/>
          <w:tab w:val="num" w:pos="453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tikrinti dokumentų, kuriais grindžiamos </w:t>
      </w:r>
      <w:r w:rsidR="00484629" w:rsidRPr="00484629">
        <w:rPr>
          <w:rFonts w:ascii="Times New Roman" w:eastAsia="Times New Roman" w:hAnsi="Times New Roman" w:cs="Times New Roman"/>
          <w:sz w:val="24"/>
          <w:szCs w:val="24"/>
          <w:lang w:val="lt-LT"/>
        </w:rPr>
        <w:t xml:space="preserve">Klaipėdos </w:t>
      </w:r>
      <w:r w:rsidRPr="00431FD8">
        <w:rPr>
          <w:rFonts w:ascii="Times New Roman" w:eastAsia="Times New Roman" w:hAnsi="Times New Roman" w:cs="Times New Roman"/>
          <w:sz w:val="24"/>
          <w:szCs w:val="24"/>
          <w:lang w:val="lt-LT"/>
        </w:rPr>
        <w:t xml:space="preserve">skyriaus administruojamos </w:t>
      </w:r>
      <w:r w:rsidRPr="00431FD8">
        <w:rPr>
          <w:rFonts w:ascii="Times New Roman" w:hAnsi="Times New Roman" w:cs="Times New Roman"/>
          <w:sz w:val="24"/>
          <w:szCs w:val="24"/>
          <w:lang w:val="lt-LT"/>
        </w:rPr>
        <w:t>pensijos ir pensinio pobūdžio išmokos,</w:t>
      </w:r>
      <w:r w:rsidRPr="00431FD8">
        <w:rPr>
          <w:rFonts w:ascii="Times New Roman" w:eastAsia="Times New Roman" w:hAnsi="Times New Roman" w:cs="Times New Roman"/>
          <w:sz w:val="24"/>
          <w:szCs w:val="24"/>
          <w:lang w:val="lt-LT"/>
        </w:rPr>
        <w:t xml:space="preserve"> pagrįstumą;</w:t>
      </w:r>
    </w:p>
    <w:p w14:paraId="7844BD06" w14:textId="494DA25E" w:rsidR="003A3DA9" w:rsidRPr="00431FD8" w:rsidRDefault="003A3DA9" w:rsidP="00431FD8">
      <w:pPr>
        <w:pStyle w:val="Sraopastraipa"/>
        <w:numPr>
          <w:ilvl w:val="1"/>
          <w:numId w:val="1"/>
        </w:numPr>
        <w:tabs>
          <w:tab w:val="clear" w:pos="1283"/>
          <w:tab w:val="left" w:pos="1134"/>
          <w:tab w:val="left" w:pos="1260"/>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 xml:space="preserve">gauti Skyriaus funkcijoms vykdyti reikalingą informaciją iš kitų </w:t>
      </w:r>
      <w:r w:rsidR="00484629" w:rsidRPr="00484629">
        <w:rPr>
          <w:rFonts w:ascii="Times New Roman" w:hAnsi="Times New Roman" w:cs="Times New Roman"/>
          <w:sz w:val="24"/>
          <w:szCs w:val="24"/>
          <w:lang w:val="lt-LT"/>
        </w:rPr>
        <w:t>Klaipėdos</w:t>
      </w:r>
      <w:r w:rsidRPr="00431FD8">
        <w:rPr>
          <w:rFonts w:ascii="Times New Roman" w:hAnsi="Times New Roman" w:cs="Times New Roman"/>
          <w:sz w:val="24"/>
          <w:szCs w:val="24"/>
          <w:lang w:val="lt-LT"/>
        </w:rPr>
        <w:t xml:space="preserve"> skyriaus administracijos padalinių;</w:t>
      </w:r>
    </w:p>
    <w:p w14:paraId="16CF5D72" w14:textId="2967E549" w:rsidR="003A3DA9" w:rsidRPr="00431FD8" w:rsidRDefault="003A3DA9" w:rsidP="00431FD8">
      <w:pPr>
        <w:pStyle w:val="Sraopastraipa"/>
        <w:numPr>
          <w:ilvl w:val="1"/>
          <w:numId w:val="1"/>
        </w:numPr>
        <w:tabs>
          <w:tab w:val="clear" w:pos="1283"/>
          <w:tab w:val="left" w:pos="1134"/>
          <w:tab w:val="left" w:pos="1260"/>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 xml:space="preserve">gauti iš </w:t>
      </w:r>
      <w:r w:rsidR="00484629" w:rsidRPr="00484629">
        <w:rPr>
          <w:rFonts w:ascii="Times New Roman" w:hAnsi="Times New Roman" w:cs="Times New Roman"/>
          <w:sz w:val="24"/>
          <w:szCs w:val="24"/>
          <w:lang w:val="lt-LT"/>
        </w:rPr>
        <w:t>Klaipėdos</w:t>
      </w:r>
      <w:r w:rsidRPr="00431FD8">
        <w:rPr>
          <w:rFonts w:ascii="Times New Roman" w:hAnsi="Times New Roman" w:cs="Times New Roman"/>
          <w:sz w:val="24"/>
          <w:szCs w:val="24"/>
          <w:lang w:val="lt-LT"/>
        </w:rPr>
        <w:t xml:space="preserve"> skyriaus administracijos padalinių pasiūlymus, pastabas ar išvadas dėl Skyriaus rengiamų teisės aktų ir kitų dokumentų projektų;</w:t>
      </w:r>
    </w:p>
    <w:p w14:paraId="20BFC284" w14:textId="024C7D32" w:rsidR="00124557" w:rsidRPr="00431FD8" w:rsidRDefault="003A3DA9" w:rsidP="00431FD8">
      <w:pPr>
        <w:pStyle w:val="Sraopastraipa"/>
        <w:numPr>
          <w:ilvl w:val="1"/>
          <w:numId w:val="1"/>
        </w:numPr>
        <w:tabs>
          <w:tab w:val="clear" w:pos="1283"/>
          <w:tab w:val="left" w:pos="1134"/>
          <w:tab w:val="left" w:pos="1260"/>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 xml:space="preserve">teikti siūlymus </w:t>
      </w:r>
      <w:r w:rsidR="00484629" w:rsidRPr="00484629">
        <w:rPr>
          <w:rFonts w:ascii="Times New Roman" w:hAnsi="Times New Roman" w:cs="Times New Roman"/>
          <w:sz w:val="24"/>
          <w:szCs w:val="24"/>
          <w:lang w:val="lt-LT"/>
        </w:rPr>
        <w:t>Klaipėdos</w:t>
      </w:r>
      <w:r w:rsidRPr="00431FD8">
        <w:rPr>
          <w:rFonts w:ascii="Times New Roman" w:hAnsi="Times New Roman" w:cs="Times New Roman"/>
          <w:sz w:val="24"/>
          <w:szCs w:val="24"/>
          <w:lang w:val="lt-LT"/>
        </w:rPr>
        <w:t xml:space="preserve"> skyriaus direktoriui ar direktoriaus pavaduotojui dėl teisės aktų ir kitų dokumentų</w:t>
      </w:r>
      <w:r w:rsidR="00282D33" w:rsidRPr="00431FD8">
        <w:rPr>
          <w:rFonts w:ascii="Times New Roman" w:eastAsia="Times New Roman" w:hAnsi="Times New Roman" w:cs="Times New Roman"/>
          <w:sz w:val="24"/>
          <w:szCs w:val="24"/>
          <w:lang w:val="lt-LT"/>
        </w:rPr>
        <w:t>, skyriaus veiklos bei darbo organizavimo</w:t>
      </w:r>
      <w:r w:rsidRPr="00431FD8">
        <w:rPr>
          <w:rFonts w:ascii="Times New Roman" w:hAnsi="Times New Roman" w:cs="Times New Roman"/>
          <w:sz w:val="24"/>
          <w:szCs w:val="24"/>
          <w:lang w:val="lt-LT"/>
        </w:rPr>
        <w:t xml:space="preserve"> tobulinimo.</w:t>
      </w:r>
    </w:p>
    <w:p w14:paraId="49120306" w14:textId="77777777" w:rsidR="003A3DA9" w:rsidRPr="00431FD8" w:rsidRDefault="003A3DA9" w:rsidP="00431FD8">
      <w:pPr>
        <w:tabs>
          <w:tab w:val="left" w:pos="1134"/>
        </w:tabs>
        <w:spacing w:after="0" w:line="240" w:lineRule="auto"/>
        <w:ind w:firstLine="567"/>
        <w:jc w:val="both"/>
        <w:rPr>
          <w:rFonts w:ascii="Times New Roman" w:eastAsia="Times New Roman" w:hAnsi="Times New Roman" w:cs="Times New Roman"/>
          <w:sz w:val="24"/>
          <w:szCs w:val="24"/>
          <w:lang w:val="lt-LT"/>
        </w:rPr>
      </w:pPr>
    </w:p>
    <w:p w14:paraId="7795FA4C" w14:textId="77777777" w:rsidR="00124557" w:rsidRPr="00431FD8" w:rsidRDefault="00124557" w:rsidP="00431FD8">
      <w:pPr>
        <w:tabs>
          <w:tab w:val="left" w:pos="1134"/>
        </w:tabs>
        <w:spacing w:after="0" w:line="240" w:lineRule="auto"/>
        <w:jc w:val="center"/>
        <w:rPr>
          <w:rFonts w:ascii="Times New Roman" w:eastAsia="Times New Roman" w:hAnsi="Times New Roman" w:cs="Times New Roman"/>
          <w:b/>
          <w:sz w:val="24"/>
          <w:szCs w:val="24"/>
          <w:lang w:val="lt-LT"/>
        </w:rPr>
      </w:pPr>
      <w:r w:rsidRPr="00431FD8">
        <w:rPr>
          <w:rFonts w:ascii="Times New Roman" w:eastAsia="Times New Roman" w:hAnsi="Times New Roman" w:cs="Times New Roman"/>
          <w:b/>
          <w:bCs/>
          <w:sz w:val="24"/>
          <w:szCs w:val="24"/>
          <w:lang w:val="lt-LT"/>
        </w:rPr>
        <w:t xml:space="preserve">IV </w:t>
      </w:r>
      <w:r w:rsidRPr="00431FD8">
        <w:rPr>
          <w:rFonts w:ascii="Times New Roman" w:eastAsia="Times New Roman" w:hAnsi="Times New Roman" w:cs="Times New Roman"/>
          <w:b/>
          <w:sz w:val="24"/>
          <w:szCs w:val="24"/>
          <w:lang w:val="lt-LT"/>
        </w:rPr>
        <w:t>SKYRIUS</w:t>
      </w:r>
    </w:p>
    <w:p w14:paraId="3F8FD9AD" w14:textId="77777777" w:rsidR="003A3DA9" w:rsidRPr="00431FD8" w:rsidRDefault="003A3DA9" w:rsidP="00431FD8">
      <w:pPr>
        <w:tabs>
          <w:tab w:val="left" w:pos="993"/>
          <w:tab w:val="left" w:pos="1276"/>
        </w:tabs>
        <w:spacing w:after="0" w:line="240" w:lineRule="auto"/>
        <w:ind w:firstLine="709"/>
        <w:jc w:val="center"/>
        <w:rPr>
          <w:rFonts w:ascii="Times New Roman" w:eastAsia="Times New Roman" w:hAnsi="Times New Roman" w:cs="Times New Roman"/>
          <w:b/>
          <w:sz w:val="24"/>
          <w:szCs w:val="24"/>
          <w:lang w:val="lt-LT"/>
        </w:rPr>
      </w:pPr>
      <w:r w:rsidRPr="00431FD8">
        <w:rPr>
          <w:rFonts w:ascii="Times New Roman" w:eastAsia="Times New Roman" w:hAnsi="Times New Roman" w:cs="Times New Roman"/>
          <w:b/>
          <w:sz w:val="24"/>
          <w:szCs w:val="24"/>
          <w:lang w:val="lt-LT"/>
        </w:rPr>
        <w:t xml:space="preserve">SKYRIAUS VEIKLOS ORGANIZAVIMAS </w:t>
      </w:r>
    </w:p>
    <w:p w14:paraId="33B75936" w14:textId="77777777" w:rsidR="00124557" w:rsidRPr="00431FD8" w:rsidRDefault="00124557" w:rsidP="00431FD8">
      <w:pPr>
        <w:tabs>
          <w:tab w:val="left" w:pos="1134"/>
        </w:tabs>
        <w:spacing w:after="0" w:line="240" w:lineRule="auto"/>
        <w:ind w:firstLine="567"/>
        <w:jc w:val="both"/>
        <w:rPr>
          <w:rFonts w:ascii="Times New Roman" w:eastAsia="Times New Roman" w:hAnsi="Times New Roman" w:cs="Times New Roman"/>
          <w:b/>
          <w:bCs/>
          <w:sz w:val="24"/>
          <w:szCs w:val="24"/>
          <w:lang w:val="lt-LT"/>
        </w:rPr>
      </w:pPr>
    </w:p>
    <w:p w14:paraId="59E5EFD5" w14:textId="77777777" w:rsidR="003A3DA9" w:rsidRPr="00431FD8" w:rsidRDefault="003A3DA9" w:rsidP="00431FD8">
      <w:pPr>
        <w:tabs>
          <w:tab w:val="left" w:pos="993"/>
          <w:tab w:val="left" w:pos="1276"/>
        </w:tabs>
        <w:spacing w:after="0" w:line="240" w:lineRule="auto"/>
        <w:ind w:left="709"/>
        <w:jc w:val="both"/>
        <w:rPr>
          <w:rFonts w:ascii="Times New Roman" w:eastAsia="Times New Roman" w:hAnsi="Times New Roman" w:cs="Times New Roman"/>
          <w:sz w:val="24"/>
          <w:szCs w:val="24"/>
          <w:lang w:val="lt-LT"/>
        </w:rPr>
      </w:pPr>
    </w:p>
    <w:p w14:paraId="3B6C31E1" w14:textId="55657E5E" w:rsidR="00871803" w:rsidRPr="00431FD8" w:rsidRDefault="00D04583" w:rsidP="00431FD8">
      <w:pPr>
        <w:pStyle w:val="NUMERACIJA"/>
        <w:tabs>
          <w:tab w:val="clear" w:pos="360"/>
          <w:tab w:val="num" w:pos="0"/>
          <w:tab w:val="left" w:pos="1134"/>
        </w:tabs>
        <w:ind w:left="0" w:firstLine="567"/>
      </w:pPr>
      <w:r w:rsidRPr="00431FD8">
        <w:t xml:space="preserve">Skyriaus darbas organizuojamas vadovaujantis </w:t>
      </w:r>
      <w:r w:rsidR="00484629" w:rsidRPr="00484629">
        <w:t>Klaipėdos</w:t>
      </w:r>
      <w:r w:rsidRPr="00431FD8">
        <w:t xml:space="preserve"> skyriaus metiniu ir kitais veiklos planais, šiais Nuostatais, </w:t>
      </w:r>
      <w:bookmarkStart w:id="4" w:name="_Hlk203999216"/>
      <w:r w:rsidR="00484629" w:rsidRPr="00484629">
        <w:t>Klaipėdos</w:t>
      </w:r>
      <w:r w:rsidRPr="00431FD8">
        <w:t xml:space="preserve"> skyriaus </w:t>
      </w:r>
      <w:bookmarkEnd w:id="4"/>
      <w:r w:rsidRPr="00431FD8">
        <w:t>direktoriaus ar direktoriaus pavaduotojo pavedimais.</w:t>
      </w:r>
    </w:p>
    <w:p w14:paraId="0A065076" w14:textId="09FC49E9" w:rsidR="00871803" w:rsidRPr="00431FD8" w:rsidRDefault="00D04583" w:rsidP="00431FD8">
      <w:pPr>
        <w:pStyle w:val="NUMERACIJA"/>
        <w:tabs>
          <w:tab w:val="clear" w:pos="360"/>
          <w:tab w:val="num" w:pos="0"/>
          <w:tab w:val="left" w:pos="1134"/>
        </w:tabs>
        <w:ind w:left="0" w:firstLine="567"/>
      </w:pPr>
      <w:r w:rsidRPr="00431FD8">
        <w:t>Skyriui vadovauja Skyriaus vedėjas (toliau – Vedėjas</w:t>
      </w:r>
      <w:r w:rsidR="001707A1">
        <w:t>)</w:t>
      </w:r>
      <w:r w:rsidRPr="00431FD8">
        <w:t xml:space="preserve">. Skyriaus veiklą organizuoja Vedėjas ir Skyriaus patarėjai, turintys pavaldžių asmenų (toliau – Patarėjai). </w:t>
      </w:r>
    </w:p>
    <w:p w14:paraId="0F483B24" w14:textId="027362A8" w:rsidR="00871803" w:rsidRPr="00431FD8" w:rsidRDefault="00D04583" w:rsidP="00431FD8">
      <w:pPr>
        <w:pStyle w:val="NUMERACIJA"/>
        <w:tabs>
          <w:tab w:val="clear" w:pos="360"/>
          <w:tab w:val="num" w:pos="0"/>
          <w:tab w:val="left" w:pos="1134"/>
        </w:tabs>
        <w:ind w:left="0" w:firstLine="567"/>
      </w:pPr>
      <w:r w:rsidRPr="00431FD8">
        <w:t xml:space="preserve">Vedėjas yra tiesiogiai pavaldus </w:t>
      </w:r>
      <w:r w:rsidR="00484629" w:rsidRPr="00484629">
        <w:t>Klaipėdos</w:t>
      </w:r>
      <w:r w:rsidRPr="00431FD8">
        <w:t xml:space="preserve"> skyriaus direktoriaus pavaduotojui.</w:t>
      </w:r>
    </w:p>
    <w:p w14:paraId="56393431" w14:textId="77777777" w:rsidR="00871803" w:rsidRPr="00431FD8" w:rsidRDefault="00D04583" w:rsidP="00431FD8">
      <w:pPr>
        <w:pStyle w:val="NUMERACIJA"/>
        <w:tabs>
          <w:tab w:val="clear" w:pos="360"/>
          <w:tab w:val="num" w:pos="0"/>
          <w:tab w:val="left" w:pos="1134"/>
        </w:tabs>
        <w:ind w:left="0" w:firstLine="567"/>
      </w:pPr>
      <w:r w:rsidRPr="00431FD8">
        <w:t>Patarėjai pavaldūs Vedėjui.</w:t>
      </w:r>
    </w:p>
    <w:p w14:paraId="11AF4AFB" w14:textId="2DEF73C6" w:rsidR="00D04583" w:rsidRPr="00431FD8" w:rsidRDefault="00D04583" w:rsidP="00431FD8">
      <w:pPr>
        <w:pStyle w:val="NUMERACIJA"/>
        <w:tabs>
          <w:tab w:val="clear" w:pos="360"/>
          <w:tab w:val="num" w:pos="0"/>
          <w:tab w:val="left" w:pos="1134"/>
        </w:tabs>
        <w:ind w:left="0" w:firstLine="567"/>
      </w:pPr>
      <w:r w:rsidRPr="00431FD8">
        <w:t>Vedėjas:</w:t>
      </w:r>
    </w:p>
    <w:p w14:paraId="0CDC3223" w14:textId="1F0FA762" w:rsidR="00D04583" w:rsidRPr="00431FD8" w:rsidRDefault="00D04583" w:rsidP="00431FD8">
      <w:pPr>
        <w:numPr>
          <w:ilvl w:val="1"/>
          <w:numId w:val="4"/>
        </w:numPr>
        <w:tabs>
          <w:tab w:val="clear" w:pos="1283"/>
          <w:tab w:val="num" w:pos="0"/>
          <w:tab w:val="left" w:pos="993"/>
          <w:tab w:val="left" w:pos="1134"/>
          <w:tab w:val="left" w:pos="1276"/>
        </w:tabs>
        <w:spacing w:after="0" w:line="240" w:lineRule="auto"/>
        <w:ind w:left="0" w:firstLine="567"/>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 xml:space="preserve">planuoja ir organizuoja Skyriaus darbą: paskirsto užduotis tiesiogiai pavaldiems </w:t>
      </w:r>
      <w:r w:rsidR="00E80863" w:rsidRPr="00431FD8">
        <w:rPr>
          <w:rFonts w:ascii="Times New Roman" w:hAnsi="Times New Roman" w:cs="Times New Roman"/>
          <w:sz w:val="24"/>
          <w:szCs w:val="24"/>
          <w:lang w:val="lt-LT"/>
        </w:rPr>
        <w:t xml:space="preserve">valstybės tarnautojams ir </w:t>
      </w:r>
      <w:r w:rsidR="006814BF" w:rsidRPr="00431FD8">
        <w:rPr>
          <w:rFonts w:ascii="Times New Roman" w:eastAsia="Times New Roman" w:hAnsi="Times New Roman" w:cs="Times New Roman"/>
          <w:sz w:val="24"/>
          <w:szCs w:val="24"/>
          <w:lang w:val="lt-LT"/>
        </w:rPr>
        <w:t>darbuotojams</w:t>
      </w:r>
      <w:r w:rsidR="006814BF" w:rsidRPr="00431FD8">
        <w:rPr>
          <w:rFonts w:ascii="Times New Roman" w:hAnsi="Times New Roman" w:cs="Times New Roman"/>
          <w:sz w:val="24"/>
          <w:szCs w:val="24"/>
          <w:lang w:val="lt-LT"/>
        </w:rPr>
        <w:t xml:space="preserve"> </w:t>
      </w:r>
      <w:r w:rsidRPr="00431FD8">
        <w:rPr>
          <w:rFonts w:ascii="Times New Roman" w:hAnsi="Times New Roman" w:cs="Times New Roman"/>
          <w:sz w:val="24"/>
          <w:szCs w:val="24"/>
          <w:lang w:val="lt-LT"/>
        </w:rPr>
        <w:t>ir Patarėjams, prireikus – ir kitiems Skyriaus</w:t>
      </w:r>
      <w:r w:rsidR="003A3DA9" w:rsidRPr="00431FD8">
        <w:rPr>
          <w:rFonts w:ascii="Times New Roman" w:hAnsi="Times New Roman" w:cs="Times New Roman"/>
          <w:sz w:val="24"/>
          <w:szCs w:val="24"/>
          <w:lang w:val="lt-LT"/>
        </w:rPr>
        <w:t xml:space="preserve"> valstybės tarnautojams ir</w:t>
      </w:r>
      <w:r w:rsidRPr="00431FD8">
        <w:rPr>
          <w:rFonts w:ascii="Times New Roman" w:hAnsi="Times New Roman" w:cs="Times New Roman"/>
          <w:sz w:val="24"/>
          <w:szCs w:val="24"/>
          <w:lang w:val="lt-LT"/>
        </w:rPr>
        <w:t xml:space="preserve"> </w:t>
      </w:r>
      <w:r w:rsidR="006814BF" w:rsidRPr="00431FD8">
        <w:rPr>
          <w:rFonts w:ascii="Times New Roman" w:hAnsi="Times New Roman" w:cs="Times New Roman"/>
          <w:sz w:val="24"/>
          <w:szCs w:val="24"/>
          <w:lang w:val="lt-LT"/>
        </w:rPr>
        <w:t>darbuotojams</w:t>
      </w:r>
      <w:r w:rsidRPr="00431FD8">
        <w:rPr>
          <w:rFonts w:ascii="Times New Roman" w:hAnsi="Times New Roman" w:cs="Times New Roman"/>
          <w:sz w:val="24"/>
          <w:szCs w:val="24"/>
          <w:lang w:val="lt-LT"/>
        </w:rPr>
        <w:t xml:space="preserve">, kontroliuoja jų vykdymą, teikia pasiūlymus </w:t>
      </w:r>
      <w:r w:rsidR="00484629" w:rsidRPr="00484629">
        <w:rPr>
          <w:rFonts w:ascii="Times New Roman" w:hAnsi="Times New Roman" w:cs="Times New Roman"/>
          <w:sz w:val="24"/>
          <w:szCs w:val="24"/>
          <w:lang w:val="lt-LT"/>
        </w:rPr>
        <w:t>Klaipėdos</w:t>
      </w:r>
      <w:r w:rsidRPr="00431FD8">
        <w:rPr>
          <w:rFonts w:ascii="Times New Roman" w:hAnsi="Times New Roman" w:cs="Times New Roman"/>
          <w:sz w:val="24"/>
          <w:szCs w:val="24"/>
          <w:lang w:val="lt-LT"/>
        </w:rPr>
        <w:t xml:space="preserve"> skyriaus direktoriui ar direktoriaus pavaduotojui</w:t>
      </w:r>
      <w:r w:rsidR="00D42114" w:rsidRPr="00431FD8">
        <w:rPr>
          <w:rFonts w:ascii="Times New Roman" w:hAnsi="Times New Roman" w:cs="Times New Roman"/>
          <w:sz w:val="24"/>
          <w:szCs w:val="24"/>
          <w:lang w:val="lt-LT"/>
        </w:rPr>
        <w:t xml:space="preserve"> pagal</w:t>
      </w:r>
      <w:r w:rsidRPr="00431FD8">
        <w:rPr>
          <w:rFonts w:ascii="Times New Roman" w:hAnsi="Times New Roman" w:cs="Times New Roman"/>
          <w:sz w:val="24"/>
          <w:szCs w:val="24"/>
          <w:lang w:val="lt-LT"/>
        </w:rPr>
        <w:t xml:space="preserve"> Skyriaus </w:t>
      </w:r>
      <w:r w:rsidR="00D42114" w:rsidRPr="00431FD8">
        <w:rPr>
          <w:rFonts w:ascii="Times New Roman" w:hAnsi="Times New Roman" w:cs="Times New Roman"/>
          <w:sz w:val="24"/>
          <w:szCs w:val="24"/>
          <w:lang w:val="lt-LT"/>
        </w:rPr>
        <w:t xml:space="preserve"> </w:t>
      </w:r>
      <w:r w:rsidRPr="00431FD8">
        <w:rPr>
          <w:rFonts w:ascii="Times New Roman" w:hAnsi="Times New Roman" w:cs="Times New Roman"/>
          <w:sz w:val="24"/>
          <w:szCs w:val="24"/>
          <w:lang w:val="lt-LT"/>
        </w:rPr>
        <w:t>kompetencij</w:t>
      </w:r>
      <w:r w:rsidR="00D42114" w:rsidRPr="00431FD8">
        <w:rPr>
          <w:rFonts w:ascii="Times New Roman" w:hAnsi="Times New Roman" w:cs="Times New Roman"/>
          <w:sz w:val="24"/>
          <w:szCs w:val="24"/>
          <w:lang w:val="lt-LT"/>
        </w:rPr>
        <w:t>ą</w:t>
      </w:r>
      <w:r w:rsidRPr="00431FD8">
        <w:rPr>
          <w:rFonts w:ascii="Times New Roman" w:hAnsi="Times New Roman" w:cs="Times New Roman"/>
          <w:sz w:val="24"/>
          <w:szCs w:val="24"/>
          <w:lang w:val="lt-LT"/>
        </w:rPr>
        <w:t>;</w:t>
      </w:r>
    </w:p>
    <w:p w14:paraId="767C2FF8" w14:textId="1E8125D4" w:rsidR="00D04583" w:rsidRPr="00431FD8" w:rsidRDefault="00D04583" w:rsidP="00431FD8">
      <w:pPr>
        <w:numPr>
          <w:ilvl w:val="1"/>
          <w:numId w:val="4"/>
        </w:numPr>
        <w:tabs>
          <w:tab w:val="clear" w:pos="1283"/>
          <w:tab w:val="num" w:pos="0"/>
          <w:tab w:val="num" w:pos="792"/>
          <w:tab w:val="left" w:pos="851"/>
          <w:tab w:val="left" w:pos="993"/>
          <w:tab w:val="left" w:pos="1134"/>
          <w:tab w:val="left" w:pos="1276"/>
          <w:tab w:val="left" w:pos="1418"/>
        </w:tabs>
        <w:spacing w:after="0" w:line="240" w:lineRule="auto"/>
        <w:ind w:left="0" w:firstLine="567"/>
        <w:contextualSpacing/>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atsako už Skyriui pavestų uždavinių ir funkcijų tinkamą vykdymą;</w:t>
      </w:r>
    </w:p>
    <w:p w14:paraId="15493355" w14:textId="5384CA8B" w:rsidR="00D04583" w:rsidRPr="00431FD8" w:rsidRDefault="00D04583" w:rsidP="00431FD8">
      <w:pPr>
        <w:numPr>
          <w:ilvl w:val="1"/>
          <w:numId w:val="4"/>
        </w:numPr>
        <w:tabs>
          <w:tab w:val="clear" w:pos="1283"/>
          <w:tab w:val="num" w:pos="0"/>
          <w:tab w:val="num" w:pos="792"/>
          <w:tab w:val="left" w:pos="851"/>
          <w:tab w:val="left" w:pos="993"/>
          <w:tab w:val="left" w:pos="1134"/>
          <w:tab w:val="left" w:pos="1276"/>
          <w:tab w:val="left" w:pos="1418"/>
        </w:tabs>
        <w:spacing w:after="0" w:line="240" w:lineRule="auto"/>
        <w:ind w:left="0" w:firstLine="567"/>
        <w:contextualSpacing/>
        <w:jc w:val="both"/>
        <w:rPr>
          <w:rFonts w:ascii="Times New Roman" w:eastAsia="Calibri" w:hAnsi="Times New Roman" w:cs="Times New Roman"/>
          <w:sz w:val="24"/>
          <w:szCs w:val="24"/>
          <w:lang w:val="lt-LT"/>
        </w:rPr>
      </w:pPr>
      <w:r w:rsidRPr="00431FD8">
        <w:rPr>
          <w:rFonts w:ascii="Times New Roman" w:hAnsi="Times New Roman" w:cs="Times New Roman"/>
          <w:sz w:val="24"/>
          <w:szCs w:val="24"/>
          <w:lang w:val="lt-LT"/>
        </w:rPr>
        <w:t xml:space="preserve">vykdo kitas savo pareigybės aprašyme ir kituose teisės aktuose nustatytas funkcijas bei </w:t>
      </w:r>
      <w:r w:rsidR="00B4167E" w:rsidRPr="00B4167E">
        <w:rPr>
          <w:rFonts w:ascii="Times New Roman" w:hAnsi="Times New Roman" w:cs="Times New Roman"/>
          <w:sz w:val="24"/>
          <w:szCs w:val="24"/>
          <w:lang w:val="lt-LT"/>
        </w:rPr>
        <w:t>Klaipėdos</w:t>
      </w:r>
      <w:r w:rsidRPr="00431FD8">
        <w:rPr>
          <w:rFonts w:ascii="Times New Roman" w:hAnsi="Times New Roman" w:cs="Times New Roman"/>
          <w:sz w:val="24"/>
          <w:szCs w:val="24"/>
          <w:lang w:val="lt-LT"/>
        </w:rPr>
        <w:t xml:space="preserve"> skyriaus direktoriaus ar direktoriaus pavaduotojo pavedimus.</w:t>
      </w:r>
    </w:p>
    <w:p w14:paraId="34430FA2" w14:textId="77777777" w:rsidR="00D04583" w:rsidRPr="00431FD8" w:rsidRDefault="00D04583" w:rsidP="00431FD8">
      <w:pPr>
        <w:pStyle w:val="NUMERACIJA"/>
        <w:tabs>
          <w:tab w:val="clear" w:pos="360"/>
          <w:tab w:val="num" w:pos="0"/>
          <w:tab w:val="left" w:pos="1134"/>
        </w:tabs>
        <w:ind w:left="0" w:firstLine="567"/>
      </w:pPr>
      <w:r w:rsidRPr="00431FD8">
        <w:t>Patarėjai:</w:t>
      </w:r>
    </w:p>
    <w:p w14:paraId="0BBB85D5" w14:textId="278B1207" w:rsidR="00D04583" w:rsidRPr="00431FD8" w:rsidRDefault="00D04583" w:rsidP="00431FD8">
      <w:pPr>
        <w:numPr>
          <w:ilvl w:val="1"/>
          <w:numId w:val="4"/>
        </w:numPr>
        <w:tabs>
          <w:tab w:val="clear" w:pos="1283"/>
          <w:tab w:val="num" w:pos="0"/>
          <w:tab w:val="num" w:pos="792"/>
          <w:tab w:val="left" w:pos="993"/>
          <w:tab w:val="left" w:pos="1134"/>
          <w:tab w:val="left" w:pos="1276"/>
        </w:tabs>
        <w:spacing w:after="0" w:line="240" w:lineRule="auto"/>
        <w:ind w:left="0" w:firstLine="567"/>
        <w:contextualSpacing/>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lastRenderedPageBreak/>
        <w:t xml:space="preserve">planuoja ir organizuoja pavaldžių </w:t>
      </w:r>
      <w:bookmarkStart w:id="5" w:name="_Hlk204005246"/>
      <w:r w:rsidRPr="00431FD8">
        <w:rPr>
          <w:rFonts w:ascii="Times New Roman" w:hAnsi="Times New Roman" w:cs="Times New Roman"/>
          <w:sz w:val="24"/>
          <w:szCs w:val="24"/>
          <w:lang w:val="lt-LT"/>
        </w:rPr>
        <w:t xml:space="preserve">Skyriaus </w:t>
      </w:r>
      <w:bookmarkEnd w:id="5"/>
      <w:r w:rsidR="00E80863" w:rsidRPr="00431FD8">
        <w:rPr>
          <w:rFonts w:ascii="Times New Roman" w:hAnsi="Times New Roman" w:cs="Times New Roman"/>
          <w:sz w:val="24"/>
          <w:szCs w:val="24"/>
          <w:lang w:val="lt-LT"/>
        </w:rPr>
        <w:t xml:space="preserve">valstybės tarnautojų ir </w:t>
      </w:r>
      <w:r w:rsidR="006814BF" w:rsidRPr="00431FD8">
        <w:rPr>
          <w:rFonts w:ascii="Times New Roman" w:eastAsia="Times New Roman" w:hAnsi="Times New Roman" w:cs="Times New Roman"/>
          <w:sz w:val="24"/>
          <w:szCs w:val="24"/>
          <w:lang w:val="lt-LT"/>
        </w:rPr>
        <w:t xml:space="preserve">darbuotojų </w:t>
      </w:r>
      <w:r w:rsidRPr="00431FD8">
        <w:rPr>
          <w:rFonts w:ascii="Times New Roman" w:hAnsi="Times New Roman" w:cs="Times New Roman"/>
          <w:sz w:val="24"/>
          <w:szCs w:val="24"/>
          <w:lang w:val="lt-LT"/>
        </w:rPr>
        <w:t>darbą: paskirsto užduotis tiesiogiai pavaldiems</w:t>
      </w:r>
      <w:r w:rsidRPr="00431FD8">
        <w:rPr>
          <w:rFonts w:ascii="Times New Roman" w:eastAsia="Calibri" w:hAnsi="Times New Roman" w:cs="Times New Roman"/>
          <w:sz w:val="24"/>
          <w:szCs w:val="24"/>
          <w:lang w:val="lt-LT"/>
        </w:rPr>
        <w:t xml:space="preserve"> </w:t>
      </w:r>
      <w:r w:rsidRPr="00431FD8">
        <w:rPr>
          <w:rFonts w:ascii="Times New Roman" w:hAnsi="Times New Roman" w:cs="Times New Roman"/>
          <w:sz w:val="24"/>
          <w:szCs w:val="24"/>
          <w:lang w:val="lt-LT"/>
        </w:rPr>
        <w:t xml:space="preserve">Skyriaus </w:t>
      </w:r>
      <w:r w:rsidR="00E80863" w:rsidRPr="00431FD8">
        <w:rPr>
          <w:rFonts w:ascii="Times New Roman" w:hAnsi="Times New Roman" w:cs="Times New Roman"/>
          <w:sz w:val="24"/>
          <w:szCs w:val="24"/>
          <w:lang w:val="lt-LT"/>
        </w:rPr>
        <w:t xml:space="preserve">valstybės tarnautojams ir </w:t>
      </w:r>
      <w:r w:rsidR="006814BF" w:rsidRPr="00431FD8">
        <w:rPr>
          <w:rFonts w:ascii="Times New Roman" w:eastAsia="Times New Roman" w:hAnsi="Times New Roman" w:cs="Times New Roman"/>
          <w:sz w:val="24"/>
          <w:szCs w:val="24"/>
          <w:lang w:val="lt-LT"/>
        </w:rPr>
        <w:t>darbuotojams</w:t>
      </w:r>
      <w:r w:rsidRPr="00431FD8">
        <w:rPr>
          <w:rFonts w:ascii="Times New Roman" w:hAnsi="Times New Roman" w:cs="Times New Roman"/>
          <w:sz w:val="24"/>
          <w:szCs w:val="24"/>
          <w:lang w:val="lt-LT"/>
        </w:rPr>
        <w:t>, kontroliuoja jų vykdymą, teikia pasiūlymus Vedėjui dėl darbo organizavimo ir veiklos tobulinimo;</w:t>
      </w:r>
    </w:p>
    <w:p w14:paraId="3409F6E6" w14:textId="77777777" w:rsidR="00D04583" w:rsidRPr="00431FD8" w:rsidRDefault="00D04583" w:rsidP="00431FD8">
      <w:pPr>
        <w:numPr>
          <w:ilvl w:val="1"/>
          <w:numId w:val="4"/>
        </w:numPr>
        <w:tabs>
          <w:tab w:val="clear" w:pos="1283"/>
          <w:tab w:val="num" w:pos="0"/>
          <w:tab w:val="num" w:pos="792"/>
          <w:tab w:val="left" w:pos="993"/>
          <w:tab w:val="left" w:pos="1276"/>
        </w:tabs>
        <w:spacing w:after="0" w:line="240" w:lineRule="auto"/>
        <w:ind w:left="0" w:firstLine="567"/>
        <w:contextualSpacing/>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vykdo kitas savo pareigybės aprašyme ir kituose teisės aktuose nustatytas funkcijas bei Vedėjo pavedimus.</w:t>
      </w:r>
    </w:p>
    <w:p w14:paraId="7D51AA12" w14:textId="6869BB8B" w:rsidR="00D04583" w:rsidRPr="00431FD8" w:rsidRDefault="00D04583" w:rsidP="00431FD8">
      <w:pPr>
        <w:pStyle w:val="NUMERACIJA"/>
        <w:tabs>
          <w:tab w:val="clear" w:pos="360"/>
          <w:tab w:val="num" w:pos="0"/>
          <w:tab w:val="left" w:pos="1276"/>
        </w:tabs>
        <w:ind w:left="0" w:firstLine="567"/>
      </w:pPr>
      <w:r w:rsidRPr="00431FD8">
        <w:t xml:space="preserve">Nesant Vedėjo, jis pavaduojamas </w:t>
      </w:r>
      <w:r w:rsidR="00484629" w:rsidRPr="00484629">
        <w:t>Klaipėdos</w:t>
      </w:r>
      <w:r w:rsidRPr="00431FD8">
        <w:t xml:space="preserve"> skyriaus direktoriaus nustatyta tvarka.</w:t>
      </w:r>
    </w:p>
    <w:p w14:paraId="40F6708C" w14:textId="3E4048C0" w:rsidR="00D04583" w:rsidRPr="00431FD8" w:rsidRDefault="00D04583" w:rsidP="00431FD8">
      <w:pPr>
        <w:pStyle w:val="NUMERACIJA"/>
        <w:tabs>
          <w:tab w:val="clear" w:pos="360"/>
          <w:tab w:val="num" w:pos="0"/>
          <w:tab w:val="left" w:pos="1276"/>
        </w:tabs>
        <w:ind w:left="0" w:firstLine="567"/>
      </w:pPr>
      <w:bookmarkStart w:id="6" w:name="_Hlk204005205"/>
      <w:r w:rsidRPr="00431FD8">
        <w:t>Skyriaus</w:t>
      </w:r>
      <w:bookmarkEnd w:id="6"/>
      <w:r w:rsidRPr="00431FD8">
        <w:t xml:space="preserve"> </w:t>
      </w:r>
      <w:r w:rsidR="003A3DA9" w:rsidRPr="00431FD8">
        <w:rPr>
          <w:bCs/>
        </w:rPr>
        <w:t xml:space="preserve">valstybės tarnautojai ir </w:t>
      </w:r>
      <w:r w:rsidR="006814BF" w:rsidRPr="00431FD8">
        <w:t xml:space="preserve">darbuotojai </w:t>
      </w:r>
      <w:r w:rsidRPr="00431FD8">
        <w:t>yra tiesiogiai pavaldūs Vedėjui ar Patarėjui.</w:t>
      </w:r>
    </w:p>
    <w:p w14:paraId="49487603" w14:textId="602842B3" w:rsidR="00D04583" w:rsidRPr="00431FD8" w:rsidRDefault="00D04583" w:rsidP="00431FD8">
      <w:pPr>
        <w:pStyle w:val="NUMERACIJA"/>
        <w:tabs>
          <w:tab w:val="clear" w:pos="360"/>
          <w:tab w:val="num" w:pos="0"/>
          <w:tab w:val="left" w:pos="1276"/>
        </w:tabs>
        <w:ind w:left="0" w:firstLine="567"/>
      </w:pPr>
      <w:r w:rsidRPr="00431FD8">
        <w:t xml:space="preserve">Skyriaus </w:t>
      </w:r>
      <w:r w:rsidR="003A3DA9" w:rsidRPr="00431FD8">
        <w:t xml:space="preserve">valstybės tarnautojai ir </w:t>
      </w:r>
      <w:r w:rsidR="006814BF" w:rsidRPr="00431FD8">
        <w:t xml:space="preserve">darbuotojai </w:t>
      </w:r>
      <w:r w:rsidRPr="00431FD8">
        <w:t>privalo tinkamai ir laiku atlikti jų pareigybės aprašymuose nustatytas funkcijas, vykdyti pavedamas užduotis, laikytis teisės aktų, vidaus ir darbo tvarką reglamentuojančių dokumentų, taip pat dokumentų rengimo taisyklių ir kitų teisės aktų reikalavimų.</w:t>
      </w:r>
    </w:p>
    <w:p w14:paraId="7BE4320B" w14:textId="7CF858BC" w:rsidR="00D04583" w:rsidRPr="00431FD8" w:rsidRDefault="00D04583" w:rsidP="00431FD8">
      <w:pPr>
        <w:pStyle w:val="NUMERACIJA"/>
        <w:tabs>
          <w:tab w:val="clear" w:pos="360"/>
          <w:tab w:val="num" w:pos="0"/>
          <w:tab w:val="left" w:pos="1276"/>
        </w:tabs>
        <w:ind w:left="0" w:firstLine="567"/>
      </w:pPr>
      <w:r w:rsidRPr="00431FD8">
        <w:t xml:space="preserve">Skyriaus veiklą kontroliuoja </w:t>
      </w:r>
      <w:r w:rsidR="00484629" w:rsidRPr="00484629">
        <w:t>Klaipėdos</w:t>
      </w:r>
      <w:r w:rsidRPr="00431FD8">
        <w:t xml:space="preserve"> skyriaus direktoriaus pavaduotojas teisės aktų nustatyta tvarka.</w:t>
      </w:r>
    </w:p>
    <w:p w14:paraId="7C60D1D8" w14:textId="52BB921D" w:rsidR="00D04583" w:rsidRPr="00431FD8" w:rsidRDefault="00D04583" w:rsidP="00431FD8">
      <w:pPr>
        <w:pStyle w:val="NUMERACIJA"/>
        <w:tabs>
          <w:tab w:val="clear" w:pos="360"/>
          <w:tab w:val="num" w:pos="0"/>
          <w:tab w:val="left" w:pos="1276"/>
        </w:tabs>
        <w:ind w:left="0" w:firstLine="567"/>
      </w:pPr>
      <w:r w:rsidRPr="00431FD8">
        <w:rPr>
          <w:rFonts w:eastAsia="Calibri"/>
        </w:rPr>
        <w:t xml:space="preserve">Nuostatai gali būti pildomi ar keičiami, atsižvelgiant į </w:t>
      </w:r>
      <w:r w:rsidR="00484629" w:rsidRPr="00484629">
        <w:rPr>
          <w:rFonts w:eastAsia="Calibri"/>
        </w:rPr>
        <w:t>Klaipėdos</w:t>
      </w:r>
      <w:r w:rsidRPr="00431FD8">
        <w:rPr>
          <w:rFonts w:eastAsia="Calibri"/>
        </w:rPr>
        <w:t xml:space="preserve"> skyriaus veiklos pokyčius.</w:t>
      </w:r>
    </w:p>
    <w:p w14:paraId="04BA8126" w14:textId="164BCB6E" w:rsidR="0008795D" w:rsidRPr="00431FD8" w:rsidRDefault="00BB1F66" w:rsidP="00431FD8">
      <w:pPr>
        <w:tabs>
          <w:tab w:val="left" w:pos="993"/>
          <w:tab w:val="left" w:pos="1276"/>
        </w:tabs>
        <w:spacing w:after="0" w:line="240" w:lineRule="auto"/>
        <w:ind w:left="709"/>
        <w:jc w:val="center"/>
        <w:rPr>
          <w:rFonts w:ascii="Times New Roman" w:eastAsia="Times New Roman" w:hAnsi="Times New Roman" w:cs="Times New Roman"/>
          <w:color w:val="FF0000"/>
          <w:sz w:val="24"/>
          <w:szCs w:val="24"/>
          <w:lang w:val="lt-LT"/>
        </w:rPr>
      </w:pPr>
      <w:r w:rsidRPr="00431FD8">
        <w:rPr>
          <w:rFonts w:ascii="Times New Roman" w:eastAsia="Times New Roman" w:hAnsi="Times New Roman" w:cs="Times New Roman"/>
          <w:sz w:val="24"/>
          <w:szCs w:val="24"/>
          <w:lang w:val="lt-LT"/>
        </w:rPr>
        <w:t>______________________</w:t>
      </w:r>
    </w:p>
    <w:sectPr w:rsidR="0008795D" w:rsidRPr="00431FD8" w:rsidSect="007B342F">
      <w:headerReference w:type="default" r:id="rId8"/>
      <w:footerReference w:type="default" r:id="rId9"/>
      <w:pgSz w:w="12240" w:h="15840"/>
      <w:pgMar w:top="1276"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D6C517" w14:textId="77777777" w:rsidR="00F27E81" w:rsidRDefault="00F27E81" w:rsidP="00D84E41">
      <w:pPr>
        <w:spacing w:after="0" w:line="240" w:lineRule="auto"/>
      </w:pPr>
      <w:r>
        <w:separator/>
      </w:r>
    </w:p>
  </w:endnote>
  <w:endnote w:type="continuationSeparator" w:id="0">
    <w:p w14:paraId="71421756" w14:textId="77777777" w:rsidR="00F27E81" w:rsidRDefault="00F27E81" w:rsidP="00D84E41">
      <w:pPr>
        <w:spacing w:after="0" w:line="240" w:lineRule="auto"/>
      </w:pPr>
      <w:r>
        <w:continuationSeparator/>
      </w:r>
    </w:p>
  </w:endnote>
  <w:endnote w:type="continuationNotice" w:id="1">
    <w:p w14:paraId="2D0AC218" w14:textId="77777777" w:rsidR="00F27E81" w:rsidRDefault="00F27E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29A91" w14:textId="77777777" w:rsidR="00880ED5" w:rsidRDefault="00880ED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BA145" w14:textId="77777777" w:rsidR="00F27E81" w:rsidRDefault="00F27E81" w:rsidP="00D84E41">
      <w:pPr>
        <w:spacing w:after="0" w:line="240" w:lineRule="auto"/>
      </w:pPr>
      <w:r>
        <w:separator/>
      </w:r>
    </w:p>
  </w:footnote>
  <w:footnote w:type="continuationSeparator" w:id="0">
    <w:p w14:paraId="167B2D8D" w14:textId="77777777" w:rsidR="00F27E81" w:rsidRDefault="00F27E81" w:rsidP="00D84E41">
      <w:pPr>
        <w:spacing w:after="0" w:line="240" w:lineRule="auto"/>
      </w:pPr>
      <w:r>
        <w:continuationSeparator/>
      </w:r>
    </w:p>
  </w:footnote>
  <w:footnote w:type="continuationNotice" w:id="1">
    <w:p w14:paraId="27740B35" w14:textId="77777777" w:rsidR="00F27E81" w:rsidRDefault="00F27E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7742196"/>
      <w:docPartObj>
        <w:docPartGallery w:val="Page Numbers (Top of Page)"/>
        <w:docPartUnique/>
      </w:docPartObj>
    </w:sdtPr>
    <w:sdtEndPr>
      <w:rPr>
        <w:rFonts w:ascii="Times New Roman" w:hAnsi="Times New Roman" w:cs="Times New Roman"/>
        <w:sz w:val="24"/>
        <w:szCs w:val="24"/>
      </w:rPr>
    </w:sdtEndPr>
    <w:sdtContent>
      <w:p w14:paraId="2B7683B0" w14:textId="48B23A35" w:rsidR="00C50C3F" w:rsidRPr="00501D1D" w:rsidRDefault="00C50C3F">
        <w:pPr>
          <w:pStyle w:val="Antrats"/>
          <w:jc w:val="center"/>
          <w:rPr>
            <w:rFonts w:ascii="Times New Roman" w:hAnsi="Times New Roman" w:cs="Times New Roman"/>
            <w:sz w:val="24"/>
            <w:szCs w:val="24"/>
          </w:rPr>
        </w:pPr>
        <w:r w:rsidRPr="00501D1D">
          <w:rPr>
            <w:rFonts w:ascii="Times New Roman" w:hAnsi="Times New Roman" w:cs="Times New Roman"/>
            <w:sz w:val="24"/>
            <w:szCs w:val="24"/>
          </w:rPr>
          <w:fldChar w:fldCharType="begin"/>
        </w:r>
        <w:r w:rsidRPr="00501D1D">
          <w:rPr>
            <w:rFonts w:ascii="Times New Roman" w:hAnsi="Times New Roman" w:cs="Times New Roman"/>
            <w:sz w:val="24"/>
            <w:szCs w:val="24"/>
          </w:rPr>
          <w:instrText>PAGE   \* MERGEFORMAT</w:instrText>
        </w:r>
        <w:r w:rsidRPr="00501D1D">
          <w:rPr>
            <w:rFonts w:ascii="Times New Roman" w:hAnsi="Times New Roman" w:cs="Times New Roman"/>
            <w:sz w:val="24"/>
            <w:szCs w:val="24"/>
          </w:rPr>
          <w:fldChar w:fldCharType="separate"/>
        </w:r>
        <w:r w:rsidR="00A97371" w:rsidRPr="00A97371">
          <w:rPr>
            <w:rFonts w:ascii="Times New Roman" w:hAnsi="Times New Roman" w:cs="Times New Roman"/>
            <w:noProof/>
            <w:sz w:val="24"/>
            <w:szCs w:val="24"/>
            <w:lang w:val="lt-LT"/>
          </w:rPr>
          <w:t>5</w:t>
        </w:r>
        <w:r w:rsidRPr="00501D1D">
          <w:rPr>
            <w:rFonts w:ascii="Times New Roman" w:hAnsi="Times New Roman" w:cs="Times New Roman"/>
            <w:sz w:val="24"/>
            <w:szCs w:val="24"/>
          </w:rPr>
          <w:fldChar w:fldCharType="end"/>
        </w:r>
      </w:p>
    </w:sdtContent>
  </w:sdt>
  <w:p w14:paraId="7861EE8E" w14:textId="77777777" w:rsidR="00C50C3F" w:rsidRDefault="00C50C3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3405E"/>
    <w:multiLevelType w:val="multilevel"/>
    <w:tmpl w:val="46967778"/>
    <w:lvl w:ilvl="0">
      <w:start w:val="5"/>
      <w:numFmt w:val="decimal"/>
      <w:lvlText w:val="%1."/>
      <w:lvlJc w:val="left"/>
      <w:pPr>
        <w:ind w:left="1080" w:hanging="360"/>
      </w:pPr>
      <w:rPr>
        <w:rFonts w:hint="default"/>
      </w:rPr>
    </w:lvl>
    <w:lvl w:ilvl="1">
      <w:start w:val="1"/>
      <w:numFmt w:val="decimal"/>
      <w:isLgl/>
      <w:lvlText w:val="%1.%2."/>
      <w:lvlJc w:val="left"/>
      <w:pPr>
        <w:ind w:left="2051" w:hanging="1200"/>
      </w:pPr>
      <w:rPr>
        <w:rFonts w:hint="default"/>
        <w:i w:val="0"/>
        <w:strike w:val="0"/>
        <w:color w:val="auto"/>
        <w:sz w:val="24"/>
        <w:szCs w:val="24"/>
      </w:rPr>
    </w:lvl>
    <w:lvl w:ilvl="2">
      <w:start w:val="1"/>
      <w:numFmt w:val="decimal"/>
      <w:isLgl/>
      <w:lvlText w:val="%1.%2.%3."/>
      <w:lvlJc w:val="left"/>
      <w:pPr>
        <w:ind w:left="1920" w:hanging="1200"/>
      </w:pPr>
      <w:rPr>
        <w:rFonts w:hint="default"/>
      </w:rPr>
    </w:lvl>
    <w:lvl w:ilvl="3">
      <w:start w:val="1"/>
      <w:numFmt w:val="decimal"/>
      <w:isLgl/>
      <w:lvlText w:val="%1.%2.%3.%4."/>
      <w:lvlJc w:val="left"/>
      <w:pPr>
        <w:ind w:left="1920" w:hanging="1200"/>
      </w:pPr>
      <w:rPr>
        <w:rFonts w:hint="default"/>
      </w:rPr>
    </w:lvl>
    <w:lvl w:ilvl="4">
      <w:start w:val="1"/>
      <w:numFmt w:val="decimal"/>
      <w:isLgl/>
      <w:lvlText w:val="%1.%2.%3.%4.%5."/>
      <w:lvlJc w:val="left"/>
      <w:pPr>
        <w:ind w:left="1920" w:hanging="1200"/>
      </w:pPr>
      <w:rPr>
        <w:rFonts w:hint="default"/>
      </w:rPr>
    </w:lvl>
    <w:lvl w:ilvl="5">
      <w:start w:val="1"/>
      <w:numFmt w:val="decimal"/>
      <w:isLgl/>
      <w:lvlText w:val="%1.%2.%3.%4.%5.%6."/>
      <w:lvlJc w:val="left"/>
      <w:pPr>
        <w:ind w:left="1920" w:hanging="120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2C2D75D2"/>
    <w:multiLevelType w:val="hybridMultilevel"/>
    <w:tmpl w:val="512A3BB2"/>
    <w:lvl w:ilvl="0" w:tplc="BAC6E4DC">
      <w:start w:val="2015"/>
      <w:numFmt w:val="decimal"/>
      <w:lvlText w:val="%1"/>
      <w:lvlJc w:val="left"/>
      <w:pPr>
        <w:ind w:left="6009" w:hanging="480"/>
      </w:pPr>
      <w:rPr>
        <w:rFonts w:hint="default"/>
      </w:rPr>
    </w:lvl>
    <w:lvl w:ilvl="1" w:tplc="04270019" w:tentative="1">
      <w:start w:val="1"/>
      <w:numFmt w:val="lowerLetter"/>
      <w:lvlText w:val="%2."/>
      <w:lvlJc w:val="left"/>
      <w:pPr>
        <w:ind w:left="6609" w:hanging="360"/>
      </w:pPr>
    </w:lvl>
    <w:lvl w:ilvl="2" w:tplc="0427001B" w:tentative="1">
      <w:start w:val="1"/>
      <w:numFmt w:val="lowerRoman"/>
      <w:lvlText w:val="%3."/>
      <w:lvlJc w:val="right"/>
      <w:pPr>
        <w:ind w:left="7329" w:hanging="180"/>
      </w:pPr>
    </w:lvl>
    <w:lvl w:ilvl="3" w:tplc="0427000F" w:tentative="1">
      <w:start w:val="1"/>
      <w:numFmt w:val="decimal"/>
      <w:lvlText w:val="%4."/>
      <w:lvlJc w:val="left"/>
      <w:pPr>
        <w:ind w:left="8049" w:hanging="360"/>
      </w:pPr>
    </w:lvl>
    <w:lvl w:ilvl="4" w:tplc="04270019" w:tentative="1">
      <w:start w:val="1"/>
      <w:numFmt w:val="lowerLetter"/>
      <w:lvlText w:val="%5."/>
      <w:lvlJc w:val="left"/>
      <w:pPr>
        <w:ind w:left="8769" w:hanging="360"/>
      </w:pPr>
    </w:lvl>
    <w:lvl w:ilvl="5" w:tplc="0427001B" w:tentative="1">
      <w:start w:val="1"/>
      <w:numFmt w:val="lowerRoman"/>
      <w:lvlText w:val="%6."/>
      <w:lvlJc w:val="right"/>
      <w:pPr>
        <w:ind w:left="9489" w:hanging="180"/>
      </w:pPr>
    </w:lvl>
    <w:lvl w:ilvl="6" w:tplc="0427000F" w:tentative="1">
      <w:start w:val="1"/>
      <w:numFmt w:val="decimal"/>
      <w:lvlText w:val="%7."/>
      <w:lvlJc w:val="left"/>
      <w:pPr>
        <w:ind w:left="10209" w:hanging="360"/>
      </w:pPr>
    </w:lvl>
    <w:lvl w:ilvl="7" w:tplc="04270019" w:tentative="1">
      <w:start w:val="1"/>
      <w:numFmt w:val="lowerLetter"/>
      <w:lvlText w:val="%8."/>
      <w:lvlJc w:val="left"/>
      <w:pPr>
        <w:ind w:left="10929" w:hanging="360"/>
      </w:pPr>
    </w:lvl>
    <w:lvl w:ilvl="8" w:tplc="0427001B" w:tentative="1">
      <w:start w:val="1"/>
      <w:numFmt w:val="lowerRoman"/>
      <w:lvlText w:val="%9."/>
      <w:lvlJc w:val="right"/>
      <w:pPr>
        <w:ind w:left="11649" w:hanging="180"/>
      </w:pPr>
    </w:lvl>
  </w:abstractNum>
  <w:abstractNum w:abstractNumId="2" w15:restartNumberingAfterBreak="0">
    <w:nsid w:val="3CF53D49"/>
    <w:multiLevelType w:val="hybridMultilevel"/>
    <w:tmpl w:val="D7987BB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472D5A75"/>
    <w:multiLevelType w:val="hybridMultilevel"/>
    <w:tmpl w:val="2434423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15:restartNumberingAfterBreak="0">
    <w:nsid w:val="6B36516D"/>
    <w:multiLevelType w:val="multilevel"/>
    <w:tmpl w:val="634817B0"/>
    <w:lvl w:ilvl="0">
      <w:start w:val="1"/>
      <w:numFmt w:val="decimal"/>
      <w:pStyle w:val="NUMERACIJA"/>
      <w:lvlText w:val="%1."/>
      <w:lvlJc w:val="left"/>
      <w:pPr>
        <w:tabs>
          <w:tab w:val="num" w:pos="360"/>
        </w:tabs>
        <w:ind w:left="360" w:hanging="360"/>
      </w:pPr>
    </w:lvl>
    <w:lvl w:ilvl="1">
      <w:start w:val="1"/>
      <w:numFmt w:val="decimal"/>
      <w:lvlText w:val="%1.%2."/>
      <w:lvlJc w:val="left"/>
      <w:pPr>
        <w:tabs>
          <w:tab w:val="num" w:pos="1283"/>
        </w:tabs>
        <w:ind w:left="1283" w:hanging="432"/>
      </w:pPr>
      <w:rPr>
        <w:b w:val="0"/>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78C74B16"/>
    <w:multiLevelType w:val="multilevel"/>
    <w:tmpl w:val="7FFA2832"/>
    <w:lvl w:ilvl="0">
      <w:start w:val="1"/>
      <w:numFmt w:val="decimal"/>
      <w:lvlText w:val="%1."/>
      <w:lvlJc w:val="left"/>
      <w:pPr>
        <w:ind w:left="360" w:hanging="360"/>
      </w:pPr>
      <w:rPr>
        <w:rFonts w:hint="default"/>
      </w:rPr>
    </w:lvl>
    <w:lvl w:ilvl="1">
      <w:start w:val="1"/>
      <w:numFmt w:val="decimal"/>
      <w:lvlText w:val="%1.%2."/>
      <w:lvlJc w:val="left"/>
      <w:pPr>
        <w:ind w:left="5889" w:hanging="360"/>
      </w:pPr>
      <w:rPr>
        <w:rFonts w:hint="default"/>
      </w:rPr>
    </w:lvl>
    <w:lvl w:ilvl="2">
      <w:start w:val="1"/>
      <w:numFmt w:val="decimal"/>
      <w:lvlText w:val="%1.%2.%3."/>
      <w:lvlJc w:val="left"/>
      <w:pPr>
        <w:ind w:left="11778" w:hanging="720"/>
      </w:pPr>
      <w:rPr>
        <w:rFonts w:hint="default"/>
      </w:rPr>
    </w:lvl>
    <w:lvl w:ilvl="3">
      <w:start w:val="1"/>
      <w:numFmt w:val="decimal"/>
      <w:lvlText w:val="%1.%2.%3.%4."/>
      <w:lvlJc w:val="left"/>
      <w:pPr>
        <w:ind w:left="17307" w:hanging="720"/>
      </w:pPr>
      <w:rPr>
        <w:rFonts w:hint="default"/>
      </w:rPr>
    </w:lvl>
    <w:lvl w:ilvl="4">
      <w:start w:val="1"/>
      <w:numFmt w:val="decimal"/>
      <w:lvlText w:val="%1.%2.%3.%4.%5."/>
      <w:lvlJc w:val="left"/>
      <w:pPr>
        <w:ind w:left="23196" w:hanging="1080"/>
      </w:pPr>
      <w:rPr>
        <w:rFonts w:hint="default"/>
      </w:rPr>
    </w:lvl>
    <w:lvl w:ilvl="5">
      <w:start w:val="1"/>
      <w:numFmt w:val="decimal"/>
      <w:lvlText w:val="%1.%2.%3.%4.%5.%6."/>
      <w:lvlJc w:val="left"/>
      <w:pPr>
        <w:ind w:left="28725" w:hanging="1080"/>
      </w:pPr>
      <w:rPr>
        <w:rFonts w:hint="default"/>
      </w:rPr>
    </w:lvl>
    <w:lvl w:ilvl="6">
      <w:start w:val="1"/>
      <w:numFmt w:val="decimal"/>
      <w:lvlText w:val="%1.%2.%3.%4.%5.%6.%7."/>
      <w:lvlJc w:val="left"/>
      <w:pPr>
        <w:ind w:left="-30922" w:hanging="1440"/>
      </w:pPr>
      <w:rPr>
        <w:rFonts w:hint="default"/>
      </w:rPr>
    </w:lvl>
    <w:lvl w:ilvl="7">
      <w:start w:val="1"/>
      <w:numFmt w:val="decimal"/>
      <w:lvlText w:val="%1.%2.%3.%4.%5.%6.%7.%8."/>
      <w:lvlJc w:val="left"/>
      <w:pPr>
        <w:ind w:left="-25393" w:hanging="1440"/>
      </w:pPr>
      <w:rPr>
        <w:rFonts w:hint="default"/>
      </w:rPr>
    </w:lvl>
    <w:lvl w:ilvl="8">
      <w:start w:val="1"/>
      <w:numFmt w:val="decimal"/>
      <w:lvlText w:val="%1.%2.%3.%4.%5.%6.%7.%8.%9."/>
      <w:lvlJc w:val="left"/>
      <w:pPr>
        <w:ind w:left="-19504" w:hanging="1800"/>
      </w:pPr>
      <w:rPr>
        <w:rFonts w:hint="default"/>
      </w:rPr>
    </w:lvl>
  </w:abstractNum>
  <w:num w:numId="1">
    <w:abstractNumId w:val="4"/>
  </w:num>
  <w:num w:numId="2">
    <w:abstractNumId w:val="4"/>
    <w:lvlOverride w:ilvl="0">
      <w:startOverride w:val="12"/>
    </w:lvlOverride>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046"/>
    <w:rsid w:val="000043B0"/>
    <w:rsid w:val="00017AD9"/>
    <w:rsid w:val="00021AF6"/>
    <w:rsid w:val="00022D0A"/>
    <w:rsid w:val="00031A26"/>
    <w:rsid w:val="0003629B"/>
    <w:rsid w:val="00042E04"/>
    <w:rsid w:val="00053A22"/>
    <w:rsid w:val="000545F4"/>
    <w:rsid w:val="00055DC1"/>
    <w:rsid w:val="0006126D"/>
    <w:rsid w:val="00062176"/>
    <w:rsid w:val="00066281"/>
    <w:rsid w:val="000662C6"/>
    <w:rsid w:val="00084350"/>
    <w:rsid w:val="0008795D"/>
    <w:rsid w:val="000905CD"/>
    <w:rsid w:val="00092F85"/>
    <w:rsid w:val="000B14BC"/>
    <w:rsid w:val="000B51E4"/>
    <w:rsid w:val="000D26AC"/>
    <w:rsid w:val="000D50E4"/>
    <w:rsid w:val="000D5B54"/>
    <w:rsid w:val="000E06AF"/>
    <w:rsid w:val="000E12A1"/>
    <w:rsid w:val="000F4A9B"/>
    <w:rsid w:val="000F57C8"/>
    <w:rsid w:val="001046D8"/>
    <w:rsid w:val="00105ABF"/>
    <w:rsid w:val="00116DAA"/>
    <w:rsid w:val="00117C58"/>
    <w:rsid w:val="00120E0B"/>
    <w:rsid w:val="00124557"/>
    <w:rsid w:val="00125CDB"/>
    <w:rsid w:val="00131743"/>
    <w:rsid w:val="001340E8"/>
    <w:rsid w:val="00136A53"/>
    <w:rsid w:val="0013767E"/>
    <w:rsid w:val="001414EF"/>
    <w:rsid w:val="001428DF"/>
    <w:rsid w:val="001458CE"/>
    <w:rsid w:val="00150F4A"/>
    <w:rsid w:val="00151F31"/>
    <w:rsid w:val="00154F8A"/>
    <w:rsid w:val="00155624"/>
    <w:rsid w:val="00155B00"/>
    <w:rsid w:val="001567C4"/>
    <w:rsid w:val="00156C48"/>
    <w:rsid w:val="00156E0C"/>
    <w:rsid w:val="0016233C"/>
    <w:rsid w:val="001627D9"/>
    <w:rsid w:val="00162F9E"/>
    <w:rsid w:val="001707A1"/>
    <w:rsid w:val="001717AA"/>
    <w:rsid w:val="0017527E"/>
    <w:rsid w:val="001835B1"/>
    <w:rsid w:val="0018675C"/>
    <w:rsid w:val="00186A47"/>
    <w:rsid w:val="00187AC5"/>
    <w:rsid w:val="00191C75"/>
    <w:rsid w:val="001945E4"/>
    <w:rsid w:val="001A591D"/>
    <w:rsid w:val="001B0C26"/>
    <w:rsid w:val="001B5D9B"/>
    <w:rsid w:val="001B68D5"/>
    <w:rsid w:val="001B6E27"/>
    <w:rsid w:val="001C06D2"/>
    <w:rsid w:val="001D268A"/>
    <w:rsid w:val="001D2AC9"/>
    <w:rsid w:val="001D32D0"/>
    <w:rsid w:val="001E1679"/>
    <w:rsid w:val="001E7489"/>
    <w:rsid w:val="001F46FD"/>
    <w:rsid w:val="001F4E95"/>
    <w:rsid w:val="002231E9"/>
    <w:rsid w:val="00223ED9"/>
    <w:rsid w:val="00224E64"/>
    <w:rsid w:val="002307E5"/>
    <w:rsid w:val="0023560E"/>
    <w:rsid w:val="00235AC7"/>
    <w:rsid w:val="00236597"/>
    <w:rsid w:val="002408F5"/>
    <w:rsid w:val="00240FE4"/>
    <w:rsid w:val="00247839"/>
    <w:rsid w:val="00256D1A"/>
    <w:rsid w:val="00257603"/>
    <w:rsid w:val="0027152D"/>
    <w:rsid w:val="00271E8F"/>
    <w:rsid w:val="00280C83"/>
    <w:rsid w:val="00282D33"/>
    <w:rsid w:val="00284349"/>
    <w:rsid w:val="00285ED1"/>
    <w:rsid w:val="002961B6"/>
    <w:rsid w:val="00296282"/>
    <w:rsid w:val="002A127A"/>
    <w:rsid w:val="002A22C6"/>
    <w:rsid w:val="002A4BCB"/>
    <w:rsid w:val="002B5770"/>
    <w:rsid w:val="002B7A0A"/>
    <w:rsid w:val="002C1AF3"/>
    <w:rsid w:val="002C1C80"/>
    <w:rsid w:val="002C50DE"/>
    <w:rsid w:val="002D1986"/>
    <w:rsid w:val="002D71AD"/>
    <w:rsid w:val="002E0831"/>
    <w:rsid w:val="002E10B7"/>
    <w:rsid w:val="002E5EA0"/>
    <w:rsid w:val="002F59BA"/>
    <w:rsid w:val="002F5D2C"/>
    <w:rsid w:val="00301710"/>
    <w:rsid w:val="00302D3C"/>
    <w:rsid w:val="0030380E"/>
    <w:rsid w:val="00307F6D"/>
    <w:rsid w:val="00310E83"/>
    <w:rsid w:val="00315EFA"/>
    <w:rsid w:val="00333DE5"/>
    <w:rsid w:val="003355B4"/>
    <w:rsid w:val="003419E7"/>
    <w:rsid w:val="00342855"/>
    <w:rsid w:val="00343D83"/>
    <w:rsid w:val="0034601E"/>
    <w:rsid w:val="003514D3"/>
    <w:rsid w:val="00356C7C"/>
    <w:rsid w:val="00367293"/>
    <w:rsid w:val="003704CA"/>
    <w:rsid w:val="003767CC"/>
    <w:rsid w:val="003814BD"/>
    <w:rsid w:val="003830B7"/>
    <w:rsid w:val="003A116A"/>
    <w:rsid w:val="003A16CB"/>
    <w:rsid w:val="003A195B"/>
    <w:rsid w:val="003A3DA9"/>
    <w:rsid w:val="003A4B1A"/>
    <w:rsid w:val="003B017C"/>
    <w:rsid w:val="003B3A90"/>
    <w:rsid w:val="003B5BFA"/>
    <w:rsid w:val="003C6E1F"/>
    <w:rsid w:val="003C7A8D"/>
    <w:rsid w:val="003D05C6"/>
    <w:rsid w:val="003D4F8F"/>
    <w:rsid w:val="003E5836"/>
    <w:rsid w:val="003F0EFD"/>
    <w:rsid w:val="003F4290"/>
    <w:rsid w:val="004013EF"/>
    <w:rsid w:val="004053D0"/>
    <w:rsid w:val="004104A9"/>
    <w:rsid w:val="004173AE"/>
    <w:rsid w:val="004266BE"/>
    <w:rsid w:val="00431FD8"/>
    <w:rsid w:val="00434D38"/>
    <w:rsid w:val="0044124E"/>
    <w:rsid w:val="004434A8"/>
    <w:rsid w:val="00443E7A"/>
    <w:rsid w:val="00446371"/>
    <w:rsid w:val="00452DAF"/>
    <w:rsid w:val="004547E7"/>
    <w:rsid w:val="00455895"/>
    <w:rsid w:val="00460E34"/>
    <w:rsid w:val="00467FE6"/>
    <w:rsid w:val="0047675A"/>
    <w:rsid w:val="004802FA"/>
    <w:rsid w:val="004814AF"/>
    <w:rsid w:val="00482E01"/>
    <w:rsid w:val="00484629"/>
    <w:rsid w:val="00484FAA"/>
    <w:rsid w:val="004A1955"/>
    <w:rsid w:val="004A7BCE"/>
    <w:rsid w:val="004B0512"/>
    <w:rsid w:val="004B1691"/>
    <w:rsid w:val="004B3068"/>
    <w:rsid w:val="004C1366"/>
    <w:rsid w:val="004C4CF5"/>
    <w:rsid w:val="004D3079"/>
    <w:rsid w:val="004E45C4"/>
    <w:rsid w:val="004E4DC7"/>
    <w:rsid w:val="004E691E"/>
    <w:rsid w:val="004F0FBA"/>
    <w:rsid w:val="004F20EC"/>
    <w:rsid w:val="004F2659"/>
    <w:rsid w:val="00501D1D"/>
    <w:rsid w:val="00503703"/>
    <w:rsid w:val="005045E0"/>
    <w:rsid w:val="005102F2"/>
    <w:rsid w:val="00510EC1"/>
    <w:rsid w:val="005111EB"/>
    <w:rsid w:val="005142DF"/>
    <w:rsid w:val="00517B5A"/>
    <w:rsid w:val="00526440"/>
    <w:rsid w:val="005323EA"/>
    <w:rsid w:val="00535225"/>
    <w:rsid w:val="005377B1"/>
    <w:rsid w:val="005410C8"/>
    <w:rsid w:val="00550A86"/>
    <w:rsid w:val="00565660"/>
    <w:rsid w:val="00572379"/>
    <w:rsid w:val="00591A88"/>
    <w:rsid w:val="00596DF7"/>
    <w:rsid w:val="005B0DDD"/>
    <w:rsid w:val="005B0EB0"/>
    <w:rsid w:val="005B7BBF"/>
    <w:rsid w:val="005C32E0"/>
    <w:rsid w:val="005E593A"/>
    <w:rsid w:val="005E6083"/>
    <w:rsid w:val="005F1CBB"/>
    <w:rsid w:val="005F79BC"/>
    <w:rsid w:val="00602FB6"/>
    <w:rsid w:val="00606BD7"/>
    <w:rsid w:val="0061254B"/>
    <w:rsid w:val="00615FD3"/>
    <w:rsid w:val="00616E9F"/>
    <w:rsid w:val="0062480F"/>
    <w:rsid w:val="006358F3"/>
    <w:rsid w:val="006448CF"/>
    <w:rsid w:val="00646EE2"/>
    <w:rsid w:val="00655970"/>
    <w:rsid w:val="00666EEF"/>
    <w:rsid w:val="00677912"/>
    <w:rsid w:val="006814BF"/>
    <w:rsid w:val="006869C1"/>
    <w:rsid w:val="00693EB1"/>
    <w:rsid w:val="006971D9"/>
    <w:rsid w:val="00697A14"/>
    <w:rsid w:val="006A2EE2"/>
    <w:rsid w:val="006A5A06"/>
    <w:rsid w:val="006B48E3"/>
    <w:rsid w:val="006C5967"/>
    <w:rsid w:val="006C73C8"/>
    <w:rsid w:val="006D001C"/>
    <w:rsid w:val="006D78AF"/>
    <w:rsid w:val="006E2006"/>
    <w:rsid w:val="00702866"/>
    <w:rsid w:val="00711F7F"/>
    <w:rsid w:val="00715035"/>
    <w:rsid w:val="007253A9"/>
    <w:rsid w:val="0074625C"/>
    <w:rsid w:val="00750D0B"/>
    <w:rsid w:val="007512FA"/>
    <w:rsid w:val="00752F0F"/>
    <w:rsid w:val="007536C0"/>
    <w:rsid w:val="00757125"/>
    <w:rsid w:val="0075738A"/>
    <w:rsid w:val="00757FF6"/>
    <w:rsid w:val="007611E9"/>
    <w:rsid w:val="00762C9E"/>
    <w:rsid w:val="007672AF"/>
    <w:rsid w:val="00777929"/>
    <w:rsid w:val="0078220E"/>
    <w:rsid w:val="0078772B"/>
    <w:rsid w:val="00787B3C"/>
    <w:rsid w:val="00792D2E"/>
    <w:rsid w:val="007933B1"/>
    <w:rsid w:val="0079700E"/>
    <w:rsid w:val="00797915"/>
    <w:rsid w:val="007B00CC"/>
    <w:rsid w:val="007B342F"/>
    <w:rsid w:val="007C63EB"/>
    <w:rsid w:val="007D1337"/>
    <w:rsid w:val="007D3A3F"/>
    <w:rsid w:val="007F788A"/>
    <w:rsid w:val="0080020E"/>
    <w:rsid w:val="00801269"/>
    <w:rsid w:val="0080553A"/>
    <w:rsid w:val="00805D04"/>
    <w:rsid w:val="00807272"/>
    <w:rsid w:val="00810250"/>
    <w:rsid w:val="0081176F"/>
    <w:rsid w:val="00817744"/>
    <w:rsid w:val="00837B2F"/>
    <w:rsid w:val="0084539E"/>
    <w:rsid w:val="00847EE5"/>
    <w:rsid w:val="0085284F"/>
    <w:rsid w:val="00871046"/>
    <w:rsid w:val="00871803"/>
    <w:rsid w:val="00880ED5"/>
    <w:rsid w:val="00882002"/>
    <w:rsid w:val="008820D6"/>
    <w:rsid w:val="00883BB4"/>
    <w:rsid w:val="00885C73"/>
    <w:rsid w:val="00885D3F"/>
    <w:rsid w:val="00887C7D"/>
    <w:rsid w:val="00894FBC"/>
    <w:rsid w:val="00895650"/>
    <w:rsid w:val="008A4140"/>
    <w:rsid w:val="008B0228"/>
    <w:rsid w:val="008B7458"/>
    <w:rsid w:val="008B7A58"/>
    <w:rsid w:val="008C45AC"/>
    <w:rsid w:val="008D689B"/>
    <w:rsid w:val="008E31A0"/>
    <w:rsid w:val="008E4D67"/>
    <w:rsid w:val="008F2BFD"/>
    <w:rsid w:val="008F3513"/>
    <w:rsid w:val="008F38CA"/>
    <w:rsid w:val="008F7B9F"/>
    <w:rsid w:val="00901FCA"/>
    <w:rsid w:val="00906F10"/>
    <w:rsid w:val="00910C1F"/>
    <w:rsid w:val="00921325"/>
    <w:rsid w:val="00933C0D"/>
    <w:rsid w:val="0094623B"/>
    <w:rsid w:val="009468F7"/>
    <w:rsid w:val="00950B87"/>
    <w:rsid w:val="00962614"/>
    <w:rsid w:val="00964017"/>
    <w:rsid w:val="00965F3C"/>
    <w:rsid w:val="00972BAD"/>
    <w:rsid w:val="009754DA"/>
    <w:rsid w:val="009820A4"/>
    <w:rsid w:val="00985C2D"/>
    <w:rsid w:val="009951AB"/>
    <w:rsid w:val="009959BE"/>
    <w:rsid w:val="009A228B"/>
    <w:rsid w:val="009A5647"/>
    <w:rsid w:val="009C193E"/>
    <w:rsid w:val="009E03E0"/>
    <w:rsid w:val="009E1078"/>
    <w:rsid w:val="009E1313"/>
    <w:rsid w:val="009E5023"/>
    <w:rsid w:val="009F2135"/>
    <w:rsid w:val="00A0512A"/>
    <w:rsid w:val="00A05785"/>
    <w:rsid w:val="00A07505"/>
    <w:rsid w:val="00A1077C"/>
    <w:rsid w:val="00A11985"/>
    <w:rsid w:val="00A12205"/>
    <w:rsid w:val="00A153D7"/>
    <w:rsid w:val="00A155F3"/>
    <w:rsid w:val="00A23879"/>
    <w:rsid w:val="00A24250"/>
    <w:rsid w:val="00A24B4E"/>
    <w:rsid w:val="00A25D66"/>
    <w:rsid w:val="00A26087"/>
    <w:rsid w:val="00A27AEA"/>
    <w:rsid w:val="00A30A6C"/>
    <w:rsid w:val="00A30B1E"/>
    <w:rsid w:val="00A5608E"/>
    <w:rsid w:val="00A633D2"/>
    <w:rsid w:val="00A63F25"/>
    <w:rsid w:val="00A657E9"/>
    <w:rsid w:val="00A66157"/>
    <w:rsid w:val="00A70C47"/>
    <w:rsid w:val="00A7187D"/>
    <w:rsid w:val="00A740A0"/>
    <w:rsid w:val="00A74217"/>
    <w:rsid w:val="00A84DED"/>
    <w:rsid w:val="00A8586E"/>
    <w:rsid w:val="00A85A05"/>
    <w:rsid w:val="00A92827"/>
    <w:rsid w:val="00A937C6"/>
    <w:rsid w:val="00A938A5"/>
    <w:rsid w:val="00A97371"/>
    <w:rsid w:val="00AA4AD2"/>
    <w:rsid w:val="00AB3BC5"/>
    <w:rsid w:val="00AB604E"/>
    <w:rsid w:val="00AB7B47"/>
    <w:rsid w:val="00AC6F0D"/>
    <w:rsid w:val="00AD670D"/>
    <w:rsid w:val="00AE3D54"/>
    <w:rsid w:val="00AE6B2A"/>
    <w:rsid w:val="00AF106A"/>
    <w:rsid w:val="00AF5D30"/>
    <w:rsid w:val="00AF6E4C"/>
    <w:rsid w:val="00B17341"/>
    <w:rsid w:val="00B21508"/>
    <w:rsid w:val="00B33FEA"/>
    <w:rsid w:val="00B37435"/>
    <w:rsid w:val="00B4167E"/>
    <w:rsid w:val="00B4181C"/>
    <w:rsid w:val="00B41A0F"/>
    <w:rsid w:val="00B45AD7"/>
    <w:rsid w:val="00B512EC"/>
    <w:rsid w:val="00B533BB"/>
    <w:rsid w:val="00B6248D"/>
    <w:rsid w:val="00B6391E"/>
    <w:rsid w:val="00B649C5"/>
    <w:rsid w:val="00B706DD"/>
    <w:rsid w:val="00B736C4"/>
    <w:rsid w:val="00B80639"/>
    <w:rsid w:val="00B86D93"/>
    <w:rsid w:val="00B870EF"/>
    <w:rsid w:val="00BB15C2"/>
    <w:rsid w:val="00BB1F66"/>
    <w:rsid w:val="00BC4553"/>
    <w:rsid w:val="00BC553F"/>
    <w:rsid w:val="00BE224D"/>
    <w:rsid w:val="00BE6B31"/>
    <w:rsid w:val="00BF7CA3"/>
    <w:rsid w:val="00BF7DE5"/>
    <w:rsid w:val="00C12093"/>
    <w:rsid w:val="00C1218D"/>
    <w:rsid w:val="00C144B0"/>
    <w:rsid w:val="00C1490A"/>
    <w:rsid w:val="00C21A0E"/>
    <w:rsid w:val="00C2543C"/>
    <w:rsid w:val="00C369F1"/>
    <w:rsid w:val="00C42C26"/>
    <w:rsid w:val="00C500C7"/>
    <w:rsid w:val="00C507D2"/>
    <w:rsid w:val="00C50C3F"/>
    <w:rsid w:val="00C51EF8"/>
    <w:rsid w:val="00C636D1"/>
    <w:rsid w:val="00C640DC"/>
    <w:rsid w:val="00C73ABC"/>
    <w:rsid w:val="00C81DC4"/>
    <w:rsid w:val="00C85FEA"/>
    <w:rsid w:val="00C915FC"/>
    <w:rsid w:val="00C9599A"/>
    <w:rsid w:val="00CA0ED8"/>
    <w:rsid w:val="00CA2AFD"/>
    <w:rsid w:val="00CA2E95"/>
    <w:rsid w:val="00CA31FA"/>
    <w:rsid w:val="00CA37CE"/>
    <w:rsid w:val="00CA4F67"/>
    <w:rsid w:val="00CA6CB9"/>
    <w:rsid w:val="00CB71C8"/>
    <w:rsid w:val="00CD1F0A"/>
    <w:rsid w:val="00CF1F6A"/>
    <w:rsid w:val="00D04583"/>
    <w:rsid w:val="00D07272"/>
    <w:rsid w:val="00D11A26"/>
    <w:rsid w:val="00D140D8"/>
    <w:rsid w:val="00D224B7"/>
    <w:rsid w:val="00D25E1C"/>
    <w:rsid w:val="00D27311"/>
    <w:rsid w:val="00D347D7"/>
    <w:rsid w:val="00D40C11"/>
    <w:rsid w:val="00D42114"/>
    <w:rsid w:val="00D43C38"/>
    <w:rsid w:val="00D47320"/>
    <w:rsid w:val="00D53395"/>
    <w:rsid w:val="00D62F29"/>
    <w:rsid w:val="00D63507"/>
    <w:rsid w:val="00D6403B"/>
    <w:rsid w:val="00D6498F"/>
    <w:rsid w:val="00D6581D"/>
    <w:rsid w:val="00D7122C"/>
    <w:rsid w:val="00D735F2"/>
    <w:rsid w:val="00D75BCE"/>
    <w:rsid w:val="00D84E41"/>
    <w:rsid w:val="00D94E0B"/>
    <w:rsid w:val="00DB18C6"/>
    <w:rsid w:val="00DB6AB7"/>
    <w:rsid w:val="00DC335B"/>
    <w:rsid w:val="00DC4FB4"/>
    <w:rsid w:val="00DC5E31"/>
    <w:rsid w:val="00DC6AFD"/>
    <w:rsid w:val="00DC76D0"/>
    <w:rsid w:val="00DE245F"/>
    <w:rsid w:val="00DE7073"/>
    <w:rsid w:val="00DF7618"/>
    <w:rsid w:val="00DF7FAB"/>
    <w:rsid w:val="00E02885"/>
    <w:rsid w:val="00E21E39"/>
    <w:rsid w:val="00E26B80"/>
    <w:rsid w:val="00E37FE3"/>
    <w:rsid w:val="00E45C21"/>
    <w:rsid w:val="00E46795"/>
    <w:rsid w:val="00E5382C"/>
    <w:rsid w:val="00E639CC"/>
    <w:rsid w:val="00E6447D"/>
    <w:rsid w:val="00E7230D"/>
    <w:rsid w:val="00E73601"/>
    <w:rsid w:val="00E80863"/>
    <w:rsid w:val="00E878D4"/>
    <w:rsid w:val="00E93D61"/>
    <w:rsid w:val="00E96D7F"/>
    <w:rsid w:val="00EA2FAC"/>
    <w:rsid w:val="00EB11C9"/>
    <w:rsid w:val="00EB18F4"/>
    <w:rsid w:val="00EB4D03"/>
    <w:rsid w:val="00EB5A04"/>
    <w:rsid w:val="00EB5C39"/>
    <w:rsid w:val="00EC243C"/>
    <w:rsid w:val="00EC2538"/>
    <w:rsid w:val="00ED5102"/>
    <w:rsid w:val="00F002B7"/>
    <w:rsid w:val="00F01E63"/>
    <w:rsid w:val="00F02032"/>
    <w:rsid w:val="00F05677"/>
    <w:rsid w:val="00F0638C"/>
    <w:rsid w:val="00F12E88"/>
    <w:rsid w:val="00F1428E"/>
    <w:rsid w:val="00F15150"/>
    <w:rsid w:val="00F23A56"/>
    <w:rsid w:val="00F2425F"/>
    <w:rsid w:val="00F24693"/>
    <w:rsid w:val="00F250DA"/>
    <w:rsid w:val="00F27C09"/>
    <w:rsid w:val="00F27E81"/>
    <w:rsid w:val="00F330D2"/>
    <w:rsid w:val="00F340C6"/>
    <w:rsid w:val="00F42D60"/>
    <w:rsid w:val="00F47F58"/>
    <w:rsid w:val="00F52435"/>
    <w:rsid w:val="00F567E5"/>
    <w:rsid w:val="00F60AA4"/>
    <w:rsid w:val="00F60C78"/>
    <w:rsid w:val="00F61450"/>
    <w:rsid w:val="00F62837"/>
    <w:rsid w:val="00F76F91"/>
    <w:rsid w:val="00F77599"/>
    <w:rsid w:val="00F8066F"/>
    <w:rsid w:val="00F9430F"/>
    <w:rsid w:val="00FA0BF7"/>
    <w:rsid w:val="00FA1CF8"/>
    <w:rsid w:val="00FA2545"/>
    <w:rsid w:val="00FB2AA9"/>
    <w:rsid w:val="00FB5CC9"/>
    <w:rsid w:val="00FC04A4"/>
    <w:rsid w:val="00FC5C1D"/>
    <w:rsid w:val="00FD61FD"/>
    <w:rsid w:val="00FE6548"/>
    <w:rsid w:val="00FE72EE"/>
    <w:rsid w:val="00FF4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74BAA"/>
  <w15:docId w15:val="{5B7D6ABD-1028-4426-992A-7145D4986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1A591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NUMERACIJA">
    <w:name w:val="NUMERACIJA"/>
    <w:basedOn w:val="prastasis"/>
    <w:rsid w:val="00D84E41"/>
    <w:pPr>
      <w:numPr>
        <w:numId w:val="1"/>
      </w:numPr>
      <w:spacing w:after="0" w:line="240" w:lineRule="auto"/>
      <w:jc w:val="both"/>
    </w:pPr>
    <w:rPr>
      <w:rFonts w:ascii="Times New Roman" w:eastAsia="Times New Roman" w:hAnsi="Times New Roman" w:cs="Times New Roman"/>
      <w:sz w:val="24"/>
      <w:szCs w:val="24"/>
      <w:lang w:val="lt-LT"/>
    </w:rPr>
  </w:style>
  <w:style w:type="paragraph" w:styleId="Puslapioinaostekstas">
    <w:name w:val="footnote text"/>
    <w:basedOn w:val="prastasis"/>
    <w:link w:val="PuslapioinaostekstasDiagrama"/>
    <w:semiHidden/>
    <w:unhideWhenUsed/>
    <w:rsid w:val="00D84E41"/>
    <w:pPr>
      <w:spacing w:after="0" w:line="240" w:lineRule="auto"/>
    </w:pPr>
    <w:rPr>
      <w:rFonts w:ascii="Times New Roman" w:eastAsia="Times New Roman" w:hAnsi="Times New Roman" w:cs="Times New Roman"/>
      <w:sz w:val="20"/>
      <w:szCs w:val="20"/>
      <w:lang w:val="en-GB"/>
    </w:rPr>
  </w:style>
  <w:style w:type="character" w:customStyle="1" w:styleId="PuslapioinaostekstasDiagrama">
    <w:name w:val="Puslapio išnašos tekstas Diagrama"/>
    <w:basedOn w:val="Numatytasispastraiposriftas"/>
    <w:link w:val="Puslapioinaostekstas"/>
    <w:semiHidden/>
    <w:rsid w:val="00D84E41"/>
    <w:rPr>
      <w:rFonts w:ascii="Times New Roman" w:eastAsia="Times New Roman" w:hAnsi="Times New Roman" w:cs="Times New Roman"/>
      <w:sz w:val="20"/>
      <w:szCs w:val="20"/>
      <w:lang w:val="en-GB"/>
    </w:rPr>
  </w:style>
  <w:style w:type="character" w:styleId="Puslapioinaosnuoroda">
    <w:name w:val="footnote reference"/>
    <w:basedOn w:val="Numatytasispastraiposriftas"/>
    <w:semiHidden/>
    <w:unhideWhenUsed/>
    <w:rsid w:val="00D84E41"/>
    <w:rPr>
      <w:vertAlign w:val="superscript"/>
    </w:rPr>
  </w:style>
  <w:style w:type="paragraph" w:styleId="Sraopastraipa">
    <w:name w:val="List Paragraph"/>
    <w:basedOn w:val="prastasis"/>
    <w:uiPriority w:val="34"/>
    <w:qFormat/>
    <w:rsid w:val="00EB11C9"/>
    <w:pPr>
      <w:ind w:left="720"/>
      <w:contextualSpacing/>
    </w:pPr>
  </w:style>
  <w:style w:type="paragraph" w:styleId="Dokumentoinaostekstas">
    <w:name w:val="endnote text"/>
    <w:basedOn w:val="prastasis"/>
    <w:link w:val="DokumentoinaostekstasDiagrama"/>
    <w:uiPriority w:val="99"/>
    <w:semiHidden/>
    <w:unhideWhenUsed/>
    <w:rsid w:val="001B68D5"/>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1B68D5"/>
    <w:rPr>
      <w:sz w:val="20"/>
      <w:szCs w:val="20"/>
    </w:rPr>
  </w:style>
  <w:style w:type="character" w:styleId="Dokumentoinaosnumeris">
    <w:name w:val="endnote reference"/>
    <w:basedOn w:val="Numatytasispastraiposriftas"/>
    <w:uiPriority w:val="99"/>
    <w:semiHidden/>
    <w:unhideWhenUsed/>
    <w:rsid w:val="001B68D5"/>
    <w:rPr>
      <w:vertAlign w:val="superscript"/>
    </w:rPr>
  </w:style>
  <w:style w:type="paragraph" w:styleId="Debesliotekstas">
    <w:name w:val="Balloon Text"/>
    <w:basedOn w:val="prastasis"/>
    <w:link w:val="DebesliotekstasDiagrama"/>
    <w:uiPriority w:val="99"/>
    <w:semiHidden/>
    <w:unhideWhenUsed/>
    <w:rsid w:val="00B1734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17341"/>
    <w:rPr>
      <w:rFonts w:ascii="Tahoma" w:hAnsi="Tahoma" w:cs="Tahoma"/>
      <w:sz w:val="16"/>
      <w:szCs w:val="16"/>
    </w:rPr>
  </w:style>
  <w:style w:type="character" w:styleId="Komentaronuoroda">
    <w:name w:val="annotation reference"/>
    <w:basedOn w:val="Numatytasispastraiposriftas"/>
    <w:uiPriority w:val="99"/>
    <w:semiHidden/>
    <w:unhideWhenUsed/>
    <w:rsid w:val="00F62837"/>
    <w:rPr>
      <w:sz w:val="16"/>
      <w:szCs w:val="16"/>
    </w:rPr>
  </w:style>
  <w:style w:type="paragraph" w:styleId="Komentarotekstas">
    <w:name w:val="annotation text"/>
    <w:basedOn w:val="prastasis"/>
    <w:link w:val="KomentarotekstasDiagrama"/>
    <w:uiPriority w:val="99"/>
    <w:semiHidden/>
    <w:unhideWhenUsed/>
    <w:rsid w:val="00F62837"/>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F62837"/>
    <w:rPr>
      <w:sz w:val="20"/>
      <w:szCs w:val="20"/>
    </w:rPr>
  </w:style>
  <w:style w:type="paragraph" w:styleId="Komentarotema">
    <w:name w:val="annotation subject"/>
    <w:basedOn w:val="Komentarotekstas"/>
    <w:next w:val="Komentarotekstas"/>
    <w:link w:val="KomentarotemaDiagrama"/>
    <w:uiPriority w:val="99"/>
    <w:semiHidden/>
    <w:unhideWhenUsed/>
    <w:rsid w:val="00F62837"/>
    <w:rPr>
      <w:b/>
      <w:bCs/>
    </w:rPr>
  </w:style>
  <w:style w:type="character" w:customStyle="1" w:styleId="KomentarotemaDiagrama">
    <w:name w:val="Komentaro tema Diagrama"/>
    <w:basedOn w:val="KomentarotekstasDiagrama"/>
    <w:link w:val="Komentarotema"/>
    <w:uiPriority w:val="99"/>
    <w:semiHidden/>
    <w:rsid w:val="00F62837"/>
    <w:rPr>
      <w:b/>
      <w:bCs/>
      <w:sz w:val="20"/>
      <w:szCs w:val="20"/>
    </w:rPr>
  </w:style>
  <w:style w:type="paragraph" w:styleId="Antrats">
    <w:name w:val="header"/>
    <w:basedOn w:val="prastasis"/>
    <w:link w:val="AntratsDiagrama"/>
    <w:uiPriority w:val="99"/>
    <w:unhideWhenUsed/>
    <w:rsid w:val="00501D1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01D1D"/>
  </w:style>
  <w:style w:type="paragraph" w:styleId="Porat">
    <w:name w:val="footer"/>
    <w:basedOn w:val="prastasis"/>
    <w:link w:val="PoratDiagrama"/>
    <w:uiPriority w:val="99"/>
    <w:unhideWhenUsed/>
    <w:rsid w:val="00501D1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01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666121">
      <w:bodyDiv w:val="1"/>
      <w:marLeft w:val="0"/>
      <w:marRight w:val="0"/>
      <w:marTop w:val="0"/>
      <w:marBottom w:val="0"/>
      <w:divBdr>
        <w:top w:val="none" w:sz="0" w:space="0" w:color="auto"/>
        <w:left w:val="none" w:sz="0" w:space="0" w:color="auto"/>
        <w:bottom w:val="none" w:sz="0" w:space="0" w:color="auto"/>
        <w:right w:val="none" w:sz="0" w:space="0" w:color="auto"/>
      </w:divBdr>
    </w:div>
    <w:div w:id="583489136">
      <w:bodyDiv w:val="1"/>
      <w:marLeft w:val="0"/>
      <w:marRight w:val="0"/>
      <w:marTop w:val="0"/>
      <w:marBottom w:val="0"/>
      <w:divBdr>
        <w:top w:val="none" w:sz="0" w:space="0" w:color="auto"/>
        <w:left w:val="none" w:sz="0" w:space="0" w:color="auto"/>
        <w:bottom w:val="none" w:sz="0" w:space="0" w:color="auto"/>
        <w:right w:val="none" w:sz="0" w:space="0" w:color="auto"/>
      </w:divBdr>
    </w:div>
    <w:div w:id="705134440">
      <w:bodyDiv w:val="1"/>
      <w:marLeft w:val="0"/>
      <w:marRight w:val="0"/>
      <w:marTop w:val="0"/>
      <w:marBottom w:val="0"/>
      <w:divBdr>
        <w:top w:val="none" w:sz="0" w:space="0" w:color="auto"/>
        <w:left w:val="none" w:sz="0" w:space="0" w:color="auto"/>
        <w:bottom w:val="none" w:sz="0" w:space="0" w:color="auto"/>
        <w:right w:val="none" w:sz="0" w:space="0" w:color="auto"/>
      </w:divBdr>
    </w:div>
    <w:div w:id="1504736991">
      <w:bodyDiv w:val="1"/>
      <w:marLeft w:val="0"/>
      <w:marRight w:val="0"/>
      <w:marTop w:val="0"/>
      <w:marBottom w:val="0"/>
      <w:divBdr>
        <w:top w:val="none" w:sz="0" w:space="0" w:color="auto"/>
        <w:left w:val="none" w:sz="0" w:space="0" w:color="auto"/>
        <w:bottom w:val="none" w:sz="0" w:space="0" w:color="auto"/>
        <w:right w:val="none" w:sz="0" w:space="0" w:color="auto"/>
      </w:divBdr>
    </w:div>
    <w:div w:id="1609122672">
      <w:bodyDiv w:val="1"/>
      <w:marLeft w:val="0"/>
      <w:marRight w:val="0"/>
      <w:marTop w:val="0"/>
      <w:marBottom w:val="0"/>
      <w:divBdr>
        <w:top w:val="none" w:sz="0" w:space="0" w:color="auto"/>
        <w:left w:val="none" w:sz="0" w:space="0" w:color="auto"/>
        <w:bottom w:val="none" w:sz="0" w:space="0" w:color="auto"/>
        <w:right w:val="none" w:sz="0" w:space="0" w:color="auto"/>
      </w:divBdr>
    </w:div>
    <w:div w:id="206799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12FC9-95E1-4599-9413-1B410AD90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8696</Words>
  <Characters>4957</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SCCM-SITE</Company>
  <LinksUpToDate>false</LinksUpToDate>
  <CharactersWithSpaces>13626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Jurgita Balčiūnaitė</dc:creator>
  <cp:lastModifiedBy>Jurgita Baškienė</cp:lastModifiedBy>
  <cp:revision>7</cp:revision>
  <cp:lastPrinted>2018-12-18T11:07:00Z</cp:lastPrinted>
  <dcterms:created xsi:type="dcterms:W3CDTF">2026-09-04T05:26:00Z</dcterms:created>
  <dcterms:modified xsi:type="dcterms:W3CDTF">2026-09-04T05:46:00Z</dcterms:modified>
</cp:coreProperties>
</file>